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CC371" w14:textId="78D37E63" w:rsidR="007029B5" w:rsidRDefault="007029B5">
      <w:pPr>
        <w:tabs>
          <w:tab w:val="left" w:pos="1500"/>
        </w:tabs>
      </w:pPr>
    </w:p>
    <w:p w14:paraId="4A328537" w14:textId="1C88A1CB" w:rsidR="007029B5" w:rsidRDefault="00A96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</w:t>
      </w:r>
      <w:r w:rsidR="00A35EA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irigente scolastico</w:t>
      </w:r>
    </w:p>
    <w:p w14:paraId="0F2D6D8B" w14:textId="326305CC" w:rsidR="007029B5" w:rsidRDefault="00A96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Dell’IC </w:t>
      </w:r>
      <w:r w:rsidR="00A35EA4">
        <w:rPr>
          <w:rFonts w:ascii="Times New Roman" w:eastAsia="Times New Roman" w:hAnsi="Times New Roman" w:cs="Times New Roman"/>
          <w:color w:val="000000"/>
          <w:sz w:val="24"/>
          <w:szCs w:val="24"/>
        </w:rPr>
        <w:t>ELIO VITTORINI</w:t>
      </w:r>
    </w:p>
    <w:p w14:paraId="5CD029D0" w14:textId="736FF498" w:rsidR="007029B5" w:rsidRDefault="00A35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 Pietro Clarenza</w:t>
      </w:r>
    </w:p>
    <w:p w14:paraId="38E0F2DF" w14:textId="77777777" w:rsidR="007029B5" w:rsidRDefault="00702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2147A" w14:textId="77777777" w:rsidR="007029B5" w:rsidRDefault="00A969C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ALLEGATO B – Scheda di Valutazione -  ESPERTO INTERNO </w:t>
      </w:r>
    </w:p>
    <w:p w14:paraId="1E686064" w14:textId="77777777" w:rsidR="007029B5" w:rsidRDefault="007029B5"/>
    <w:p w14:paraId="1FDE22CA" w14:textId="77777777" w:rsidR="007029B5" w:rsidRDefault="00A969C2">
      <w:pPr>
        <w:spacing w:line="360" w:lineRule="auto"/>
      </w:pPr>
      <w:r>
        <w:t>Il/La sottoscritto/a __________________________________________, nato/a a_____________________</w:t>
      </w:r>
    </w:p>
    <w:p w14:paraId="27E96DC2" w14:textId="77777777" w:rsidR="007029B5" w:rsidRDefault="00A969C2">
      <w:pPr>
        <w:spacing w:line="360" w:lineRule="auto"/>
      </w:pPr>
      <w:r>
        <w:t>il ________________, e residente a ___________________ in via __________________________, n.____</w:t>
      </w:r>
    </w:p>
    <w:p w14:paraId="4124852A" w14:textId="77777777" w:rsidR="007029B5" w:rsidRDefault="00A969C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</w:rPr>
        <w:t xml:space="preserve">Consapevole delle sanzioni penali, nel caso di dichiarazioni non veritiere, di formazione o uso di atti falsi, richiamate dall’art. 76 del DPR 445/2000, dichiara che i titoli di seguito elencati e auto-valutati trovano facile riscontro nel Curriculum Vitae allegato </w:t>
      </w:r>
    </w:p>
    <w:p w14:paraId="3115865C" w14:textId="77777777" w:rsidR="007029B5" w:rsidRDefault="007029B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DA15CDA" w14:textId="77777777" w:rsidR="007029B5" w:rsidRDefault="007029B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73C235" w14:textId="54C6C260" w:rsidR="007029B5" w:rsidRDefault="00A969C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TITOLI CULTURALI (fino ad un massimo di punti 2</w:t>
      </w:r>
      <w:r w:rsidR="00415017">
        <w:rPr>
          <w:rFonts w:ascii="Arial" w:eastAsia="Arial" w:hAnsi="Arial" w:cs="Arial"/>
          <w:b/>
          <w:color w:val="000000"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)</w:t>
      </w:r>
    </w:p>
    <w:p w14:paraId="2DEE28C5" w14:textId="77777777" w:rsidR="007029B5" w:rsidRDefault="00A96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i/>
          <w:color w:val="000000"/>
        </w:rPr>
      </w:pPr>
      <w:r>
        <w:rPr>
          <w:rFonts w:ascii="Helvetica Neue" w:eastAsia="Helvetica Neue" w:hAnsi="Helvetica Neue" w:cs="Helvetica Neue"/>
          <w:b/>
          <w:i/>
          <w:color w:val="000000"/>
        </w:rPr>
        <w:t>Tutti i titoli devono essere pertinenti al settore di intervento</w:t>
      </w:r>
    </w:p>
    <w:p w14:paraId="249EEC48" w14:textId="77777777" w:rsidR="007029B5" w:rsidRDefault="00702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</w:rPr>
      </w:pPr>
    </w:p>
    <w:tbl>
      <w:tblPr>
        <w:tblStyle w:val="a1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"/>
        <w:gridCol w:w="5391"/>
        <w:gridCol w:w="1266"/>
        <w:gridCol w:w="1266"/>
        <w:gridCol w:w="1734"/>
      </w:tblGrid>
      <w:tr w:rsidR="007029B5" w14:paraId="6FE34F98" w14:textId="77777777" w:rsidTr="009645A1">
        <w:tc>
          <w:tcPr>
            <w:tcW w:w="403" w:type="dxa"/>
          </w:tcPr>
          <w:p w14:paraId="7FDB410C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91" w:type="dxa"/>
          </w:tcPr>
          <w:p w14:paraId="195B60B9" w14:textId="77777777" w:rsidR="007029B5" w:rsidRDefault="00A969C2">
            <w:pPr>
              <w:keepNext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DESCRIZIONE</w:t>
            </w:r>
          </w:p>
        </w:tc>
        <w:tc>
          <w:tcPr>
            <w:tcW w:w="1266" w:type="dxa"/>
            <w:vMerge w:val="restart"/>
            <w:vAlign w:val="center"/>
          </w:tcPr>
          <w:p w14:paraId="619A5A51" w14:textId="77777777" w:rsidR="007029B5" w:rsidRDefault="00A969C2">
            <w:pPr>
              <w:keepNext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PUNTI</w:t>
            </w:r>
          </w:p>
        </w:tc>
        <w:tc>
          <w:tcPr>
            <w:tcW w:w="1266" w:type="dxa"/>
            <w:vMerge w:val="restart"/>
            <w:vAlign w:val="center"/>
          </w:tcPr>
          <w:p w14:paraId="7987CFB5" w14:textId="77777777" w:rsidR="007029B5" w:rsidRDefault="00A969C2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 compilare a cura del candidato</w:t>
            </w:r>
          </w:p>
          <w:p w14:paraId="6A383D60" w14:textId="77777777" w:rsidR="007029B5" w:rsidRDefault="00A969C2">
            <w:pPr>
              <w:keepNext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PUNTI TOTALI</w:t>
            </w:r>
          </w:p>
        </w:tc>
        <w:tc>
          <w:tcPr>
            <w:tcW w:w="1734" w:type="dxa"/>
            <w:vMerge w:val="restart"/>
            <w:vAlign w:val="center"/>
          </w:tcPr>
          <w:p w14:paraId="0A977800" w14:textId="77777777" w:rsidR="007029B5" w:rsidRDefault="00A969C2">
            <w:pPr>
              <w:keepNext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Riservato alla Commissione</w:t>
            </w:r>
          </w:p>
        </w:tc>
      </w:tr>
      <w:tr w:rsidR="007029B5" w14:paraId="301CF73A" w14:textId="77777777" w:rsidTr="009645A1">
        <w:tc>
          <w:tcPr>
            <w:tcW w:w="403" w:type="dxa"/>
          </w:tcPr>
          <w:p w14:paraId="7E7171E0" w14:textId="77777777" w:rsidR="007029B5" w:rsidRDefault="00A969C2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5391" w:type="dxa"/>
          </w:tcPr>
          <w:p w14:paraId="612AA1B9" w14:textId="7ED3F47C" w:rsidR="007029B5" w:rsidRDefault="00A969C2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Titolo di studio </w:t>
            </w:r>
            <w:r w:rsidRPr="00D1728C"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  <w:t>ulteriore rispetto a quello necessario per l’accesso al ruolo</w:t>
            </w:r>
            <w:r w:rsidR="00892F28"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  <w:t xml:space="preserve"> a cui è destinato il modulo selezionato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(si valuta il titolo più alto)</w:t>
            </w:r>
          </w:p>
        </w:tc>
        <w:tc>
          <w:tcPr>
            <w:tcW w:w="1266" w:type="dxa"/>
            <w:vMerge/>
            <w:vAlign w:val="center"/>
          </w:tcPr>
          <w:p w14:paraId="3B8B2015" w14:textId="77777777" w:rsidR="007029B5" w:rsidRDefault="007029B5">
            <w:pPr>
              <w:widowControl w:val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14:paraId="635A925B" w14:textId="77777777" w:rsidR="007029B5" w:rsidRDefault="007029B5">
            <w:pPr>
              <w:widowControl w:val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24AD86E6" w14:textId="77777777" w:rsidR="007029B5" w:rsidRDefault="007029B5">
            <w:pPr>
              <w:widowControl w:val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029B5" w14:paraId="31CD3846" w14:textId="77777777" w:rsidTr="009645A1">
        <w:tc>
          <w:tcPr>
            <w:tcW w:w="403" w:type="dxa"/>
          </w:tcPr>
          <w:p w14:paraId="62454575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91" w:type="dxa"/>
          </w:tcPr>
          <w:p w14:paraId="16868E18" w14:textId="77777777" w:rsidR="007029B5" w:rsidRDefault="00A969C2">
            <w:pPr>
              <w:keepNext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(si valuta solo 1 titolo)</w:t>
            </w:r>
          </w:p>
        </w:tc>
        <w:tc>
          <w:tcPr>
            <w:tcW w:w="1266" w:type="dxa"/>
            <w:vAlign w:val="center"/>
          </w:tcPr>
          <w:p w14:paraId="4305FA79" w14:textId="21BE91A2" w:rsidR="007029B5" w:rsidRDefault="00415017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1266" w:type="dxa"/>
            <w:vAlign w:val="center"/>
          </w:tcPr>
          <w:p w14:paraId="5766BFEF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34" w:type="dxa"/>
            <w:vAlign w:val="center"/>
          </w:tcPr>
          <w:p w14:paraId="1BDE14B6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29B5" w14:paraId="4820411F" w14:textId="77777777" w:rsidTr="009645A1">
        <w:tc>
          <w:tcPr>
            <w:tcW w:w="403" w:type="dxa"/>
          </w:tcPr>
          <w:p w14:paraId="28F4AB13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91" w:type="dxa"/>
          </w:tcPr>
          <w:p w14:paraId="4D53C2FB" w14:textId="12A8A066" w:rsidR="007029B5" w:rsidRDefault="00A969C2">
            <w:pPr>
              <w:keepNext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Diploma Istruzione superiore </w:t>
            </w:r>
          </w:p>
        </w:tc>
        <w:tc>
          <w:tcPr>
            <w:tcW w:w="1266" w:type="dxa"/>
            <w:vAlign w:val="center"/>
          </w:tcPr>
          <w:p w14:paraId="216BF12D" w14:textId="2421B213" w:rsidR="007029B5" w:rsidRDefault="00747808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266" w:type="dxa"/>
            <w:vAlign w:val="center"/>
          </w:tcPr>
          <w:p w14:paraId="45100498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34" w:type="dxa"/>
            <w:vAlign w:val="center"/>
          </w:tcPr>
          <w:p w14:paraId="128D0C5F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186F2D56" w14:textId="77777777" w:rsidR="007029B5" w:rsidRDefault="007029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rPr>
          <w:rFonts w:ascii="Arial" w:eastAsia="Arial" w:hAnsi="Arial" w:cs="Arial"/>
          <w:b/>
          <w:color w:val="000000"/>
          <w:sz w:val="14"/>
          <w:szCs w:val="14"/>
        </w:rPr>
      </w:pPr>
    </w:p>
    <w:tbl>
      <w:tblPr>
        <w:tblStyle w:val="a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5386"/>
        <w:gridCol w:w="1276"/>
        <w:gridCol w:w="1267"/>
        <w:gridCol w:w="1710"/>
      </w:tblGrid>
      <w:tr w:rsidR="007029B5" w14:paraId="3EFA9A41" w14:textId="77777777" w:rsidTr="00731450">
        <w:tc>
          <w:tcPr>
            <w:tcW w:w="421" w:type="dxa"/>
          </w:tcPr>
          <w:p w14:paraId="7C2B055E" w14:textId="77777777" w:rsidR="007029B5" w:rsidRDefault="00A969C2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5386" w:type="dxa"/>
          </w:tcPr>
          <w:p w14:paraId="1979F225" w14:textId="77777777" w:rsidR="007029B5" w:rsidRDefault="00A969C2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Altri titoli </w:t>
            </w:r>
          </w:p>
        </w:tc>
        <w:tc>
          <w:tcPr>
            <w:tcW w:w="1276" w:type="dxa"/>
          </w:tcPr>
          <w:p w14:paraId="764B26D1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67" w:type="dxa"/>
          </w:tcPr>
          <w:p w14:paraId="3C1D14AA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10" w:type="dxa"/>
          </w:tcPr>
          <w:p w14:paraId="42AE9799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29B5" w14:paraId="008AD3F6" w14:textId="77777777" w:rsidTr="00731450">
        <w:tc>
          <w:tcPr>
            <w:tcW w:w="421" w:type="dxa"/>
          </w:tcPr>
          <w:p w14:paraId="2EFC8901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86" w:type="dxa"/>
          </w:tcPr>
          <w:p w14:paraId="2920B997" w14:textId="5B917741" w:rsidR="007029B5" w:rsidRDefault="00A969C2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Dottorato di ricerca</w:t>
            </w:r>
            <w:r w:rsidR="0022547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 w:rsidR="00730A8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specializzazioni, </w:t>
            </w:r>
            <w:r w:rsidR="0022547E">
              <w:rPr>
                <w:rFonts w:ascii="Arial" w:eastAsia="Arial" w:hAnsi="Arial" w:cs="Arial"/>
                <w:color w:val="000000"/>
                <w:sz w:val="18"/>
                <w:szCs w:val="18"/>
              </w:rPr>
              <w:t>master di I e II livello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inerente l’incarico (si valuta un solo titolo)</w:t>
            </w:r>
          </w:p>
        </w:tc>
        <w:tc>
          <w:tcPr>
            <w:tcW w:w="1276" w:type="dxa"/>
            <w:vAlign w:val="center"/>
          </w:tcPr>
          <w:p w14:paraId="677CA19B" w14:textId="476CA7DA" w:rsidR="007029B5" w:rsidRDefault="00415017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1267" w:type="dxa"/>
            <w:vAlign w:val="center"/>
          </w:tcPr>
          <w:p w14:paraId="3350A9A6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38892630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29B5" w14:paraId="55A9943C" w14:textId="77777777" w:rsidTr="00731450">
        <w:tc>
          <w:tcPr>
            <w:tcW w:w="421" w:type="dxa"/>
          </w:tcPr>
          <w:p w14:paraId="68F233A5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86" w:type="dxa"/>
          </w:tcPr>
          <w:p w14:paraId="2EB43263" w14:textId="77777777" w:rsidR="007029B5" w:rsidRDefault="00A969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Certificazioni \Attestati rilasciati da Enti Pubblici aventi pertinenza con le discipline coinvolte o con le professionalità richieste (2 punti per Cert., fino ad un massimo di punti 6)</w:t>
            </w:r>
          </w:p>
        </w:tc>
        <w:tc>
          <w:tcPr>
            <w:tcW w:w="1276" w:type="dxa"/>
            <w:vAlign w:val="center"/>
          </w:tcPr>
          <w:p w14:paraId="51FDBF0E" w14:textId="77777777" w:rsidR="007029B5" w:rsidRDefault="00A969C2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267" w:type="dxa"/>
            <w:vAlign w:val="center"/>
          </w:tcPr>
          <w:p w14:paraId="0E9753AE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5E71FAA6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29B5" w14:paraId="0339D88B" w14:textId="77777777" w:rsidTr="00731450">
        <w:tc>
          <w:tcPr>
            <w:tcW w:w="421" w:type="dxa"/>
          </w:tcPr>
          <w:p w14:paraId="65A8AB25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86" w:type="dxa"/>
          </w:tcPr>
          <w:p w14:paraId="12BA931F" w14:textId="0F896EBE" w:rsidR="007029B5" w:rsidRDefault="00A969C2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Certificazione di competenze informatiche: ECDL, Microsoft Office Specialist, IC3, MCAS, ICL, P.E.K.I.T. (max 2 certificazioni</w:t>
            </w:r>
            <w:r w:rsidR="007548DC">
              <w:rPr>
                <w:rFonts w:ascii="Arial" w:eastAsia="Arial" w:hAnsi="Arial" w:cs="Arial"/>
                <w:color w:val="000000"/>
                <w:sz w:val="18"/>
                <w:szCs w:val="18"/>
              </w:rPr>
              <w:t>, fino ad un massimo di punti 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276" w:type="dxa"/>
            <w:vAlign w:val="center"/>
          </w:tcPr>
          <w:p w14:paraId="1AAAB639" w14:textId="77777777" w:rsidR="007029B5" w:rsidRDefault="00A969C2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267" w:type="dxa"/>
            <w:vAlign w:val="center"/>
          </w:tcPr>
          <w:p w14:paraId="221D77C2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5F881927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5D350B22" w14:textId="77777777" w:rsidR="007029B5" w:rsidRDefault="007029B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6F911DC" w14:textId="77777777" w:rsidR="007029B5" w:rsidRDefault="00702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</w:rPr>
      </w:pPr>
    </w:p>
    <w:p w14:paraId="2C2F1517" w14:textId="59DF879B" w:rsidR="007029B5" w:rsidRDefault="00A969C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TITOLI DI SERVIZIO E PROFESSIONALI (fino ad un massimo di punti </w:t>
      </w:r>
      <w:r w:rsidR="00C861C5"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415017">
        <w:rPr>
          <w:rFonts w:ascii="Arial" w:eastAsia="Arial" w:hAnsi="Arial" w:cs="Arial"/>
          <w:b/>
          <w:color w:val="000000"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)</w:t>
      </w:r>
    </w:p>
    <w:p w14:paraId="2548E9F9" w14:textId="77777777" w:rsidR="007029B5" w:rsidRDefault="007029B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370"/>
        <w:gridCol w:w="840"/>
        <w:gridCol w:w="1470"/>
        <w:gridCol w:w="1698"/>
      </w:tblGrid>
      <w:tr w:rsidR="007029B5" w14:paraId="7DC12BE4" w14:textId="77777777" w:rsidTr="00DE6AB9">
        <w:trPr>
          <w:trHeight w:val="269"/>
        </w:trPr>
        <w:tc>
          <w:tcPr>
            <w:tcW w:w="540" w:type="dxa"/>
          </w:tcPr>
          <w:p w14:paraId="7944CE65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70" w:type="dxa"/>
            <w:vAlign w:val="center"/>
          </w:tcPr>
          <w:p w14:paraId="5FAEE9D5" w14:textId="77777777" w:rsidR="007029B5" w:rsidRDefault="00A969C2">
            <w:pPr>
              <w:keepNext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DESCRIZIONE</w:t>
            </w:r>
          </w:p>
        </w:tc>
        <w:tc>
          <w:tcPr>
            <w:tcW w:w="840" w:type="dxa"/>
            <w:vAlign w:val="center"/>
          </w:tcPr>
          <w:p w14:paraId="544D7502" w14:textId="77777777" w:rsidR="007029B5" w:rsidRDefault="00A969C2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PUNTI </w:t>
            </w:r>
          </w:p>
        </w:tc>
        <w:tc>
          <w:tcPr>
            <w:tcW w:w="1470" w:type="dxa"/>
            <w:vAlign w:val="center"/>
          </w:tcPr>
          <w:p w14:paraId="3A8EA565" w14:textId="77777777" w:rsidR="007029B5" w:rsidRDefault="00A969C2">
            <w:pPr>
              <w:keepNext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 compilare a cura del candidato</w:t>
            </w:r>
          </w:p>
        </w:tc>
        <w:tc>
          <w:tcPr>
            <w:tcW w:w="1698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2FE453E" w14:textId="77777777" w:rsidR="00DE6AB9" w:rsidRDefault="00DE6AB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Riservato alla</w:t>
            </w:r>
          </w:p>
          <w:p w14:paraId="0D6BDB1A" w14:textId="61479A7B" w:rsidR="007029B5" w:rsidRDefault="00A969C2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Commissione</w:t>
            </w:r>
          </w:p>
        </w:tc>
      </w:tr>
      <w:tr w:rsidR="007029B5" w14:paraId="36F49E0D" w14:textId="77777777" w:rsidTr="00DE6AB9">
        <w:trPr>
          <w:trHeight w:val="269"/>
        </w:trPr>
        <w:tc>
          <w:tcPr>
            <w:tcW w:w="540" w:type="dxa"/>
          </w:tcPr>
          <w:p w14:paraId="76BDB38D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70" w:type="dxa"/>
            <w:vAlign w:val="center"/>
          </w:tcPr>
          <w:p w14:paraId="669E0D73" w14:textId="77777777" w:rsidR="007029B5" w:rsidRDefault="007029B5">
            <w:pPr>
              <w:keepNext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40" w:type="dxa"/>
            <w:vAlign w:val="center"/>
          </w:tcPr>
          <w:p w14:paraId="5876DDE7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vAlign w:val="center"/>
          </w:tcPr>
          <w:p w14:paraId="632BBAB0" w14:textId="77777777" w:rsidR="007029B5" w:rsidRDefault="00A969C2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PUNTI TOTALI</w:t>
            </w:r>
          </w:p>
        </w:tc>
        <w:tc>
          <w:tcPr>
            <w:tcW w:w="1698" w:type="dxa"/>
            <w:vAlign w:val="center"/>
          </w:tcPr>
          <w:p w14:paraId="1FA5CEA0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029B5" w14:paraId="033FF8D0" w14:textId="77777777" w:rsidTr="00DE6AB9">
        <w:tc>
          <w:tcPr>
            <w:tcW w:w="540" w:type="dxa"/>
          </w:tcPr>
          <w:p w14:paraId="61602EF7" w14:textId="77777777" w:rsidR="007029B5" w:rsidRDefault="00A969C2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5370" w:type="dxa"/>
          </w:tcPr>
          <w:p w14:paraId="41F69631" w14:textId="79DD1942" w:rsidR="007029B5" w:rsidRDefault="00A969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Partecipazione a corsi di formazione</w:t>
            </w:r>
            <w:r w:rsidR="0022547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attinenti alla figura richiesta, </w:t>
            </w:r>
            <w:r w:rsidRPr="00730A86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 qualità di docente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r w:rsidR="00FF477C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per ciascun corso di almeno 20 ore, fino ad un massimo di punti 1</w:t>
            </w:r>
            <w:r w:rsidR="00FF477C"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0" w:type="dxa"/>
            <w:vAlign w:val="center"/>
          </w:tcPr>
          <w:p w14:paraId="2BECB530" w14:textId="1EAA702F" w:rsidR="007029B5" w:rsidRDefault="00FF477C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0" w:type="dxa"/>
            <w:vAlign w:val="center"/>
          </w:tcPr>
          <w:p w14:paraId="32EFAEAE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98" w:type="dxa"/>
            <w:vAlign w:val="center"/>
          </w:tcPr>
          <w:p w14:paraId="300D248D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29B5" w14:paraId="588A01E9" w14:textId="77777777" w:rsidTr="00DE6AB9">
        <w:tc>
          <w:tcPr>
            <w:tcW w:w="540" w:type="dxa"/>
          </w:tcPr>
          <w:p w14:paraId="4838F0E5" w14:textId="77777777" w:rsidR="007029B5" w:rsidRDefault="00C861C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5370" w:type="dxa"/>
          </w:tcPr>
          <w:p w14:paraId="48D911B2" w14:textId="7698DFA3" w:rsidR="007029B5" w:rsidRDefault="00A969C2" w:rsidP="00730A8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Pubblicazione riferita alle discipline coinvolte nei rispettivi moduli o alle professionalità richieste (</w:t>
            </w:r>
            <w:r w:rsidR="00FF477C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punto per pubblicazione fino ad un massimo di punti </w:t>
            </w:r>
            <w:r w:rsidR="00FF477C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0" w:type="dxa"/>
            <w:vAlign w:val="center"/>
          </w:tcPr>
          <w:p w14:paraId="4A88A677" w14:textId="2A954409" w:rsidR="007029B5" w:rsidRDefault="00FF477C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vAlign w:val="center"/>
          </w:tcPr>
          <w:p w14:paraId="77670409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98" w:type="dxa"/>
            <w:vAlign w:val="center"/>
          </w:tcPr>
          <w:p w14:paraId="4612C12F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29B5" w14:paraId="111FF57F" w14:textId="77777777" w:rsidTr="00DE6AB9">
        <w:tc>
          <w:tcPr>
            <w:tcW w:w="540" w:type="dxa"/>
          </w:tcPr>
          <w:p w14:paraId="41783FAE" w14:textId="77777777" w:rsidR="007029B5" w:rsidRDefault="00C861C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370" w:type="dxa"/>
          </w:tcPr>
          <w:p w14:paraId="3267F242" w14:textId="77777777" w:rsidR="004C746B" w:rsidRDefault="00C861C5" w:rsidP="00730A8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861C5">
              <w:rPr>
                <w:rFonts w:ascii="Arial" w:eastAsia="Arial" w:hAnsi="Arial" w:cs="Arial"/>
                <w:color w:val="000000"/>
                <w:sz w:val="18"/>
                <w:szCs w:val="18"/>
              </w:rPr>
              <w:t>Docente progetti PON</w:t>
            </w:r>
            <w:r w:rsidR="00892F28">
              <w:rPr>
                <w:rFonts w:ascii="Arial" w:eastAsia="Arial" w:hAnsi="Arial" w:cs="Arial"/>
                <w:color w:val="000000"/>
                <w:sz w:val="18"/>
                <w:szCs w:val="18"/>
              </w:rPr>
              <w:t>/PNRR</w:t>
            </w:r>
            <w:r w:rsidRPr="00C861C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(punti </w:t>
            </w:r>
            <w:r w:rsidR="00FF477C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Pr="00C861C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per ogni progetto incarico, max punti </w:t>
            </w:r>
            <w:r w:rsidR="00FF477C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  <w:r w:rsidRPr="00C861C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</w:p>
          <w:p w14:paraId="6E3C152B" w14:textId="492644DA" w:rsidR="007029B5" w:rsidRPr="00C861C5" w:rsidRDefault="004C746B" w:rsidP="00730A86">
            <w:r w:rsidRPr="004C746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Non sono valutabili incarichi in corso</w:t>
            </w:r>
            <w:r w:rsidR="00C861C5" w:rsidRPr="00C861C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vAlign w:val="center"/>
          </w:tcPr>
          <w:p w14:paraId="120504BD" w14:textId="09A8BA34" w:rsidR="007029B5" w:rsidRDefault="00FF477C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0" w:type="dxa"/>
            <w:vAlign w:val="center"/>
          </w:tcPr>
          <w:p w14:paraId="659392B6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98" w:type="dxa"/>
            <w:vAlign w:val="center"/>
          </w:tcPr>
          <w:p w14:paraId="697037F7" w14:textId="77777777" w:rsidR="007029B5" w:rsidRDefault="007029B5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F477C" w14:paraId="7F279EE9" w14:textId="77777777" w:rsidTr="00DE6AB9">
        <w:tc>
          <w:tcPr>
            <w:tcW w:w="540" w:type="dxa"/>
          </w:tcPr>
          <w:p w14:paraId="001E4A59" w14:textId="2E084190" w:rsidR="00FF477C" w:rsidRDefault="00FF477C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5370" w:type="dxa"/>
          </w:tcPr>
          <w:p w14:paraId="0D194B40" w14:textId="77777777" w:rsidR="00FF477C" w:rsidRDefault="00FF47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861C5">
              <w:rPr>
                <w:rFonts w:ascii="Arial" w:eastAsia="Arial" w:hAnsi="Arial" w:cs="Arial"/>
                <w:color w:val="000000"/>
                <w:sz w:val="18"/>
                <w:szCs w:val="18"/>
              </w:rPr>
              <w:t>Altre esperienze di docenza su tematiche oggetto del modulo (Punti 1 per ogni attività/progetto, max punti 2)</w:t>
            </w:r>
          </w:p>
          <w:p w14:paraId="2516E152" w14:textId="5B00A9C3" w:rsidR="004C746B" w:rsidRPr="00C861C5" w:rsidRDefault="004C746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C746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Non sono valutabili incarichi in corso</w:t>
            </w:r>
          </w:p>
        </w:tc>
        <w:tc>
          <w:tcPr>
            <w:tcW w:w="840" w:type="dxa"/>
            <w:vAlign w:val="center"/>
          </w:tcPr>
          <w:p w14:paraId="79CEC7FA" w14:textId="780FB05A" w:rsidR="00FF477C" w:rsidRDefault="00FF477C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vAlign w:val="center"/>
          </w:tcPr>
          <w:p w14:paraId="0CDAAB19" w14:textId="77777777" w:rsidR="00FF477C" w:rsidRDefault="00FF477C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98" w:type="dxa"/>
            <w:vAlign w:val="center"/>
          </w:tcPr>
          <w:p w14:paraId="3BE29980" w14:textId="77777777" w:rsidR="00FF477C" w:rsidRDefault="00FF477C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1219B8CB" w14:textId="77777777" w:rsidR="007029B5" w:rsidRDefault="007029B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FD30B4D" w14:textId="0FC8FFCA" w:rsidR="007029B5" w:rsidRDefault="00A969C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TUTTI I RIFERIMENTI AI TITOLI DEVONO ESSERE PRESENTI ED</w:t>
      </w:r>
      <w:r>
        <w:rPr>
          <w:rFonts w:ascii="Arial" w:eastAsia="Arial" w:hAnsi="Arial" w:cs="Arial"/>
          <w:b/>
          <w:sz w:val="20"/>
          <w:szCs w:val="20"/>
        </w:rPr>
        <w:t xml:space="preserve"> EVIDENZIATI</w:t>
      </w:r>
      <w:r w:rsidR="00DE6AB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NEL CV</w:t>
      </w:r>
    </w:p>
    <w:tbl>
      <w:tblPr>
        <w:tblStyle w:val="a4"/>
        <w:tblW w:w="9778" w:type="dxa"/>
        <w:tblLayout w:type="fixed"/>
        <w:tblLook w:val="0400" w:firstRow="0" w:lastRow="0" w:firstColumn="0" w:lastColumn="0" w:noHBand="0" w:noVBand="1"/>
      </w:tblPr>
      <w:tblGrid>
        <w:gridCol w:w="4928"/>
        <w:gridCol w:w="4850"/>
      </w:tblGrid>
      <w:tr w:rsidR="007029B5" w14:paraId="0A554DCD" w14:textId="77777777">
        <w:tc>
          <w:tcPr>
            <w:tcW w:w="4928" w:type="dxa"/>
          </w:tcPr>
          <w:p w14:paraId="5E6574B8" w14:textId="77777777" w:rsidR="007029B5" w:rsidRDefault="00A969C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Data: ______________</w:t>
            </w:r>
          </w:p>
        </w:tc>
        <w:tc>
          <w:tcPr>
            <w:tcW w:w="4850" w:type="dxa"/>
            <w:vAlign w:val="center"/>
          </w:tcPr>
          <w:p w14:paraId="753B9879" w14:textId="77777777" w:rsidR="007029B5" w:rsidRDefault="00A969C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</w:t>
            </w:r>
          </w:p>
        </w:tc>
      </w:tr>
    </w:tbl>
    <w:p w14:paraId="05965E0F" w14:textId="77777777" w:rsidR="007029B5" w:rsidRDefault="007029B5">
      <w:pPr>
        <w:jc w:val="center"/>
      </w:pPr>
    </w:p>
    <w:sectPr w:rsidR="007029B5" w:rsidSect="00FF477C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B5"/>
    <w:rsid w:val="000526D1"/>
    <w:rsid w:val="000A3144"/>
    <w:rsid w:val="00154F99"/>
    <w:rsid w:val="001A30F4"/>
    <w:rsid w:val="001B6F75"/>
    <w:rsid w:val="0022547E"/>
    <w:rsid w:val="00406853"/>
    <w:rsid w:val="00415017"/>
    <w:rsid w:val="00482CA1"/>
    <w:rsid w:val="004C746B"/>
    <w:rsid w:val="00605B1D"/>
    <w:rsid w:val="007029B5"/>
    <w:rsid w:val="00730A86"/>
    <w:rsid w:val="00731450"/>
    <w:rsid w:val="00747808"/>
    <w:rsid w:val="007548DC"/>
    <w:rsid w:val="00892F28"/>
    <w:rsid w:val="008F6882"/>
    <w:rsid w:val="009645A1"/>
    <w:rsid w:val="00A35EA4"/>
    <w:rsid w:val="00A969C2"/>
    <w:rsid w:val="00B15604"/>
    <w:rsid w:val="00C861C5"/>
    <w:rsid w:val="00D1728C"/>
    <w:rsid w:val="00D85F28"/>
    <w:rsid w:val="00DE6AB9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3C78"/>
  <w15:docId w15:val="{FA416693-FD32-4D66-A207-DAF52FB7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5588"/>
  </w:style>
  <w:style w:type="paragraph" w:styleId="Titolo1">
    <w:name w:val="heading 1"/>
    <w:basedOn w:val="Normale1"/>
    <w:next w:val="Normale1"/>
    <w:rsid w:val="007029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029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029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029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029B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7029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029B5"/>
  </w:style>
  <w:style w:type="table" w:customStyle="1" w:styleId="TableNormal">
    <w:name w:val="Table Normal"/>
    <w:rsid w:val="007029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029B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710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rsid w:val="00F7109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</w:rPr>
  </w:style>
  <w:style w:type="character" w:styleId="Collegamentoipertestuale">
    <w:name w:val="Hyperlink"/>
    <w:rsid w:val="00F7109C"/>
    <w:rPr>
      <w:u w:val="single"/>
    </w:rPr>
  </w:style>
  <w:style w:type="paragraph" w:styleId="Intestazione">
    <w:name w:val="header"/>
    <w:next w:val="Normale"/>
    <w:link w:val="IntestazioneCarattere"/>
    <w:rsid w:val="00F7109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Helvetica" w:hAnsi="Helvetica" w:cs="Helvetica"/>
      <w:b/>
      <w:bCs/>
      <w:color w:val="000000"/>
      <w:sz w:val="36"/>
      <w:szCs w:val="36"/>
      <w:bdr w:val="nil"/>
    </w:rPr>
  </w:style>
  <w:style w:type="character" w:customStyle="1" w:styleId="IntestazioneCarattere">
    <w:name w:val="Intestazione Carattere"/>
    <w:basedOn w:val="Carpredefinitoparagrafo"/>
    <w:link w:val="Intestazione"/>
    <w:rsid w:val="00F7109C"/>
    <w:rPr>
      <w:rFonts w:ascii="Helvetica" w:eastAsia="Helvetica" w:hAnsi="Helvetica" w:cs="Helvetica"/>
      <w:b/>
      <w:bCs/>
      <w:color w:val="000000"/>
      <w:sz w:val="36"/>
      <w:szCs w:val="36"/>
      <w:bdr w:val="nil"/>
      <w:lang w:eastAsia="it-IT"/>
    </w:rPr>
  </w:style>
  <w:style w:type="paragraph" w:customStyle="1" w:styleId="Default">
    <w:name w:val="Default"/>
    <w:rsid w:val="00667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7A33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667A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667A33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667A3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b/>
      <w:bCs/>
      <w:i/>
      <w:sz w:val="28"/>
      <w:szCs w:val="28"/>
      <w:lang w:bidi="it-IT"/>
    </w:rPr>
  </w:style>
  <w:style w:type="paragraph" w:customStyle="1" w:styleId="Corpo">
    <w:name w:val="Corpo"/>
    <w:rsid w:val="00667A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Sottotitolo">
    <w:name w:val="Subtitle"/>
    <w:basedOn w:val="Normale1"/>
    <w:next w:val="Normale1"/>
    <w:rsid w:val="007029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029B5"/>
    <w:rPr>
      <w:rFonts w:eastAsia="Times New Roman"/>
    </w:rPr>
    <w:tblPr>
      <w:tblStyleRowBandSize w:val="1"/>
      <w:tblStyleColBandSize w:val="1"/>
    </w:tblPr>
  </w:style>
  <w:style w:type="table" w:customStyle="1" w:styleId="a0">
    <w:basedOn w:val="TableNormal0"/>
    <w:rsid w:val="007029B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7029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7029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7029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7029B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+0vz96ITGcQcC82hSqIAkTIUGA==">AMUW2mVUddAtQdEITXjuPmYqA94YIzFvs3hQUHJOZ5rDUvWAhiZ+cORGDMp0qzNDxv4nSS+aGSqwa+ybulp+JvQYDxxq30dTwkDNmhLiszZNTKZfyH5wesI=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pina.centamore@libero.it</cp:lastModifiedBy>
  <cp:revision>14</cp:revision>
  <cp:lastPrinted>2024-09-11T12:14:00Z</cp:lastPrinted>
  <dcterms:created xsi:type="dcterms:W3CDTF">2024-02-09T08:47:00Z</dcterms:created>
  <dcterms:modified xsi:type="dcterms:W3CDTF">2024-11-11T11:26:00Z</dcterms:modified>
</cp:coreProperties>
</file>