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6925" w:rsidRPr="006A608E" w:rsidRDefault="00EA6925" w:rsidP="00EA6925">
      <w:pPr>
        <w:tabs>
          <w:tab w:val="left" w:pos="1080"/>
          <w:tab w:val="left" w:pos="7665"/>
        </w:tabs>
      </w:pPr>
      <w:r>
        <w:rPr>
          <w:noProof/>
        </w:rPr>
        <w:drawing>
          <wp:anchor distT="0" distB="0" distL="114300" distR="114300" simplePos="0" relativeHeight="251659264" behindDoc="0" locked="0" layoutInCell="1" allowOverlap="1" wp14:anchorId="4485A1F1" wp14:editId="55A2610F">
            <wp:simplePos x="0" y="0"/>
            <wp:positionH relativeFrom="margin">
              <wp:posOffset>4899660</wp:posOffset>
            </wp:positionH>
            <wp:positionV relativeFrom="paragraph">
              <wp:posOffset>170815</wp:posOffset>
            </wp:positionV>
            <wp:extent cx="1163320" cy="779145"/>
            <wp:effectExtent l="0" t="0" r="0" b="1905"/>
            <wp:wrapSquare wrapText="bothSides"/>
            <wp:docPr id="6" name="Immagine 6" descr="Descrizione: F:\LOGO I.C. VITTOR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F:\LOGO I.C. VITTORIN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32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172535E" wp14:editId="29F50B9A">
            <wp:simplePos x="0" y="0"/>
            <wp:positionH relativeFrom="column">
              <wp:posOffset>-148590</wp:posOffset>
            </wp:positionH>
            <wp:positionV relativeFrom="paragraph">
              <wp:posOffset>170815</wp:posOffset>
            </wp:positionV>
            <wp:extent cx="1171575" cy="779145"/>
            <wp:effectExtent l="0" t="0" r="9525" b="1905"/>
            <wp:wrapNone/>
            <wp:docPr id="5" name="Immagine 5" descr="Descrizione: http://tbn0.google.com/images?q=tbn:MgHXThzlc4GLKM:http://www.dmgbandiere.com/img/euro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tbn0.google.com/images?q=tbn:MgHXThzlc4GLKM:http://www.dmgbandiere.com/img/europa.gif"/>
                    <pic:cNvPicPr>
                      <a:picLocks noChangeAspect="1" noChangeArrowheads="1"/>
                    </pic:cNvPicPr>
                  </pic:nvPicPr>
                  <pic:blipFill>
                    <a:blip r:embed="rId10" r:link="rId11">
                      <a:lum contrast="24000"/>
                      <a:extLst>
                        <a:ext uri="{28A0092B-C50C-407E-A947-70E740481C1C}">
                          <a14:useLocalDpi xmlns:a14="http://schemas.microsoft.com/office/drawing/2010/main" val="0"/>
                        </a:ext>
                      </a:extLst>
                    </a:blip>
                    <a:srcRect/>
                    <a:stretch>
                      <a:fillRect/>
                    </a:stretch>
                  </pic:blipFill>
                  <pic:spPr bwMode="auto">
                    <a:xfrm>
                      <a:off x="0" y="0"/>
                      <a:ext cx="117157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8CACD3E" wp14:editId="57308323">
            <wp:simplePos x="0" y="0"/>
            <wp:positionH relativeFrom="column">
              <wp:posOffset>2613660</wp:posOffset>
            </wp:positionH>
            <wp:positionV relativeFrom="paragraph">
              <wp:posOffset>60960</wp:posOffset>
            </wp:positionV>
            <wp:extent cx="790575" cy="889000"/>
            <wp:effectExtent l="0" t="0" r="9525" b="6350"/>
            <wp:wrapNone/>
            <wp:docPr id="1" name="Immagine 1" descr="Descrizione: 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stemma-della-repubblica-italiana-colo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889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EA6925" w:rsidRPr="006A608E" w:rsidRDefault="00EA6925" w:rsidP="00EA6925"/>
    <w:p w:rsidR="00EA6925" w:rsidRDefault="00EA6925" w:rsidP="00EA6925">
      <w:pPr>
        <w:tabs>
          <w:tab w:val="left" w:pos="8520"/>
        </w:tabs>
        <w:spacing w:line="240" w:lineRule="exact"/>
        <w:rPr>
          <w:noProof/>
        </w:rPr>
      </w:pPr>
      <w:r>
        <w:tab/>
      </w:r>
      <w:r>
        <w:rPr>
          <w:noProof/>
        </w:rPr>
        <w:tab/>
      </w:r>
    </w:p>
    <w:p w:rsidR="00EA6925" w:rsidRDefault="00EA6925" w:rsidP="00EA6925">
      <w:pPr>
        <w:tabs>
          <w:tab w:val="center" w:pos="4819"/>
          <w:tab w:val="right" w:pos="9638"/>
        </w:tabs>
        <w:contextualSpacing/>
        <w:rPr>
          <w:b/>
          <w:color w:val="003300"/>
          <w:sz w:val="16"/>
          <w:szCs w:val="16"/>
        </w:rPr>
      </w:pPr>
      <w:r>
        <w:rPr>
          <w:b/>
          <w:color w:val="003300"/>
          <w:sz w:val="16"/>
          <w:szCs w:val="16"/>
        </w:rPr>
        <w:tab/>
        <w:t xml:space="preserve">                                                                                                                                                                                                                                   </w:t>
      </w:r>
    </w:p>
    <w:p w:rsidR="00EA6925" w:rsidRDefault="00EA6925" w:rsidP="00EA6925">
      <w:pPr>
        <w:tabs>
          <w:tab w:val="center" w:pos="4819"/>
        </w:tabs>
        <w:contextualSpacing/>
        <w:jc w:val="center"/>
        <w:rPr>
          <w:b/>
          <w:sz w:val="28"/>
          <w:szCs w:val="28"/>
        </w:rPr>
      </w:pPr>
      <w:r>
        <w:rPr>
          <w:b/>
          <w:sz w:val="28"/>
          <w:szCs w:val="28"/>
        </w:rPr>
        <w:t xml:space="preserve">              </w:t>
      </w:r>
    </w:p>
    <w:p w:rsidR="00EA6925" w:rsidRDefault="00EA6925" w:rsidP="00EA6925">
      <w:pPr>
        <w:tabs>
          <w:tab w:val="center" w:pos="4819"/>
        </w:tabs>
        <w:contextualSpacing/>
        <w:jc w:val="center"/>
        <w:rPr>
          <w:b/>
          <w:sz w:val="28"/>
          <w:szCs w:val="28"/>
        </w:rPr>
      </w:pPr>
    </w:p>
    <w:p w:rsidR="00EA6925" w:rsidRPr="002A31B9" w:rsidRDefault="00EA6925" w:rsidP="00EA6925">
      <w:pPr>
        <w:tabs>
          <w:tab w:val="center" w:pos="4819"/>
        </w:tabs>
        <w:contextualSpacing/>
        <w:jc w:val="center"/>
        <w:rPr>
          <w:b/>
          <w:sz w:val="28"/>
          <w:szCs w:val="28"/>
        </w:rPr>
      </w:pPr>
      <w:r>
        <w:rPr>
          <w:b/>
          <w:sz w:val="28"/>
          <w:szCs w:val="28"/>
        </w:rPr>
        <w:t xml:space="preserve">                    </w:t>
      </w:r>
      <w:r w:rsidRPr="002A31B9">
        <w:rPr>
          <w:b/>
          <w:sz w:val="28"/>
          <w:szCs w:val="28"/>
        </w:rPr>
        <w:t>Istituto Comprensivo “Elio Vittorini”</w:t>
      </w:r>
    </w:p>
    <w:p w:rsidR="00EA6925" w:rsidRPr="002A31B9" w:rsidRDefault="00EA6925" w:rsidP="00EA6925">
      <w:pPr>
        <w:spacing w:line="240" w:lineRule="exact"/>
        <w:contextualSpacing/>
        <w:jc w:val="center"/>
        <w:rPr>
          <w:rFonts w:ascii="Verdana" w:hAnsi="Verdana"/>
          <w:sz w:val="18"/>
          <w:szCs w:val="18"/>
        </w:rPr>
      </w:pPr>
      <w:r w:rsidRPr="002A31B9">
        <w:rPr>
          <w:rFonts w:ascii="Verdana" w:hAnsi="Verdana"/>
          <w:sz w:val="18"/>
          <w:szCs w:val="18"/>
        </w:rPr>
        <w:t>Scuola dell’Infanzia, Primaria e Secondaria di 1° grado Statale</w:t>
      </w:r>
    </w:p>
    <w:p w:rsidR="00EA6925" w:rsidRPr="002A31B9" w:rsidRDefault="00EA6925" w:rsidP="00EA6925">
      <w:pPr>
        <w:spacing w:line="240" w:lineRule="exact"/>
        <w:contextualSpacing/>
        <w:jc w:val="center"/>
        <w:rPr>
          <w:rFonts w:ascii="Verdana" w:hAnsi="Verdana"/>
          <w:sz w:val="18"/>
          <w:szCs w:val="18"/>
        </w:rPr>
      </w:pPr>
      <w:r w:rsidRPr="002A31B9">
        <w:rPr>
          <w:rFonts w:ascii="Verdana" w:hAnsi="Verdana"/>
          <w:sz w:val="18"/>
          <w:szCs w:val="18"/>
        </w:rPr>
        <w:t xml:space="preserve">Via </w:t>
      </w:r>
      <w:proofErr w:type="spellStart"/>
      <w:r w:rsidRPr="002A31B9">
        <w:rPr>
          <w:rFonts w:ascii="Verdana" w:hAnsi="Verdana"/>
          <w:sz w:val="18"/>
          <w:szCs w:val="18"/>
        </w:rPr>
        <w:t>Dusmet</w:t>
      </w:r>
      <w:proofErr w:type="spellEnd"/>
      <w:r w:rsidRPr="002A31B9">
        <w:rPr>
          <w:rFonts w:ascii="Verdana" w:hAnsi="Verdana"/>
          <w:sz w:val="18"/>
          <w:szCs w:val="18"/>
        </w:rPr>
        <w:t>, 24 –95030 San Pietro Clarenza (CT)</w:t>
      </w:r>
    </w:p>
    <w:p w:rsidR="00EA6925" w:rsidRPr="002A31B9" w:rsidRDefault="00EA6925" w:rsidP="00EA6925">
      <w:pPr>
        <w:spacing w:line="240" w:lineRule="exact"/>
        <w:contextualSpacing/>
        <w:jc w:val="center"/>
        <w:rPr>
          <w:rFonts w:ascii="Verdana" w:hAnsi="Verdana"/>
          <w:sz w:val="18"/>
          <w:szCs w:val="18"/>
        </w:rPr>
      </w:pPr>
      <w:proofErr w:type="spellStart"/>
      <w:r>
        <w:rPr>
          <w:rFonts w:ascii="Verdana" w:hAnsi="Verdana"/>
          <w:sz w:val="18"/>
          <w:szCs w:val="18"/>
        </w:rPr>
        <w:t>Cod</w:t>
      </w:r>
      <w:proofErr w:type="spellEnd"/>
      <w:r>
        <w:rPr>
          <w:rFonts w:ascii="Verdana" w:hAnsi="Verdana"/>
          <w:sz w:val="18"/>
          <w:szCs w:val="18"/>
        </w:rPr>
        <w:t xml:space="preserve"> </w:t>
      </w:r>
      <w:proofErr w:type="spellStart"/>
      <w:r>
        <w:rPr>
          <w:rFonts w:ascii="Verdana" w:hAnsi="Verdana"/>
          <w:sz w:val="18"/>
          <w:szCs w:val="18"/>
        </w:rPr>
        <w:t>min</w:t>
      </w:r>
      <w:proofErr w:type="spellEnd"/>
      <w:r>
        <w:rPr>
          <w:rFonts w:ascii="Verdana" w:hAnsi="Verdana"/>
          <w:sz w:val="18"/>
          <w:szCs w:val="18"/>
        </w:rPr>
        <w:t xml:space="preserve"> :  CTIC85300T </w:t>
      </w:r>
      <w:r w:rsidRPr="002A31B9">
        <w:rPr>
          <w:rFonts w:ascii="Verdana" w:hAnsi="Verdana"/>
          <w:sz w:val="18"/>
          <w:szCs w:val="18"/>
        </w:rPr>
        <w:t>Tel. 095/6277801</w:t>
      </w:r>
      <w:r w:rsidRPr="00307A07">
        <w:rPr>
          <w:rFonts w:ascii="Verdana" w:hAnsi="Verdana"/>
          <w:sz w:val="18"/>
          <w:szCs w:val="18"/>
        </w:rPr>
        <w:t xml:space="preserve"> </w:t>
      </w:r>
      <w:r>
        <w:rPr>
          <w:rFonts w:ascii="Verdana" w:hAnsi="Verdana"/>
          <w:sz w:val="18"/>
          <w:szCs w:val="18"/>
        </w:rPr>
        <w:t xml:space="preserve">e </w:t>
      </w:r>
      <w:r w:rsidRPr="002A31B9">
        <w:rPr>
          <w:rFonts w:ascii="Verdana" w:hAnsi="Verdana"/>
          <w:sz w:val="18"/>
          <w:szCs w:val="18"/>
        </w:rPr>
        <w:t>Codice Fiscale 93067830872</w:t>
      </w:r>
    </w:p>
    <w:p w:rsidR="00EA6925" w:rsidRPr="002A31B9" w:rsidRDefault="00EA6925" w:rsidP="00EA6925">
      <w:pPr>
        <w:spacing w:line="240" w:lineRule="exact"/>
        <w:contextualSpacing/>
        <w:jc w:val="center"/>
        <w:rPr>
          <w:rFonts w:ascii="Verdana" w:hAnsi="Verdana"/>
          <w:sz w:val="18"/>
          <w:szCs w:val="18"/>
        </w:rPr>
      </w:pPr>
      <w:r w:rsidRPr="002A31B9">
        <w:rPr>
          <w:rFonts w:ascii="Verdana" w:hAnsi="Verdana"/>
          <w:sz w:val="18"/>
          <w:szCs w:val="18"/>
        </w:rPr>
        <w:t xml:space="preserve">e-mail: ctic85300t@istruzione.it – </w:t>
      </w:r>
      <w:proofErr w:type="spellStart"/>
      <w:r w:rsidRPr="002A31B9">
        <w:rPr>
          <w:rFonts w:ascii="Verdana" w:hAnsi="Verdana"/>
          <w:sz w:val="18"/>
          <w:szCs w:val="18"/>
        </w:rPr>
        <w:t>pec</w:t>
      </w:r>
      <w:proofErr w:type="spellEnd"/>
      <w:r w:rsidRPr="002A31B9">
        <w:rPr>
          <w:rFonts w:ascii="Verdana" w:hAnsi="Verdana"/>
          <w:sz w:val="18"/>
          <w:szCs w:val="18"/>
        </w:rPr>
        <w:t>: ctic85300t@pec.istruzione.it – sito web: www.icsvittorini.edu.it</w:t>
      </w:r>
    </w:p>
    <w:p w:rsidR="00A35CEF" w:rsidRPr="00C27EC5" w:rsidRDefault="00A35CEF">
      <w:pPr>
        <w:jc w:val="center"/>
        <w:rPr>
          <w:sz w:val="22"/>
          <w:szCs w:val="22"/>
        </w:rPr>
      </w:pPr>
    </w:p>
    <w:tbl>
      <w:tblPr>
        <w:tblW w:w="0" w:type="auto"/>
        <w:tblInd w:w="-20" w:type="dxa"/>
        <w:tblLayout w:type="fixed"/>
        <w:tblLook w:val="0000" w:firstRow="0" w:lastRow="0" w:firstColumn="0" w:lastColumn="0" w:noHBand="0" w:noVBand="0"/>
      </w:tblPr>
      <w:tblGrid>
        <w:gridCol w:w="9818"/>
      </w:tblGrid>
      <w:tr w:rsidR="00A35CEF" w:rsidRPr="00C27EC5" w:rsidTr="00C76F27">
        <w:tc>
          <w:tcPr>
            <w:tcW w:w="9818" w:type="dxa"/>
            <w:shd w:val="clear" w:color="auto" w:fill="auto"/>
          </w:tcPr>
          <w:p w:rsidR="00A35CEF" w:rsidRPr="00C27EC5" w:rsidRDefault="00A35CEF">
            <w:pPr>
              <w:autoSpaceDE w:val="0"/>
              <w:snapToGrid w:val="0"/>
              <w:jc w:val="center"/>
              <w:rPr>
                <w:sz w:val="22"/>
                <w:szCs w:val="22"/>
              </w:rPr>
            </w:pPr>
          </w:p>
          <w:p w:rsidR="00A35CEF" w:rsidRPr="00C27EC5" w:rsidRDefault="00A35CEF" w:rsidP="0004784C">
            <w:pPr>
              <w:pBdr>
                <w:top w:val="single" w:sz="18" w:space="1" w:color="385623"/>
                <w:left w:val="single" w:sz="18" w:space="4" w:color="385623"/>
                <w:bottom w:val="single" w:sz="18" w:space="1" w:color="385623"/>
                <w:right w:val="single" w:sz="18" w:space="4" w:color="385623"/>
              </w:pBdr>
              <w:autoSpaceDE w:val="0"/>
              <w:jc w:val="center"/>
              <w:rPr>
                <w:b/>
                <w:bCs/>
                <w:color w:val="000000"/>
                <w:sz w:val="22"/>
                <w:szCs w:val="22"/>
              </w:rPr>
            </w:pPr>
            <w:r w:rsidRPr="00C27EC5">
              <w:rPr>
                <w:b/>
                <w:bCs/>
                <w:color w:val="000000"/>
                <w:sz w:val="22"/>
                <w:szCs w:val="22"/>
              </w:rPr>
              <w:t>PATTO EDUCATIVO DI CORRESPONSABILITA’</w:t>
            </w:r>
          </w:p>
          <w:p w:rsidR="00A35CEF" w:rsidRPr="00C27EC5" w:rsidRDefault="00A35CEF" w:rsidP="0004784C">
            <w:pPr>
              <w:pBdr>
                <w:top w:val="single" w:sz="18" w:space="1" w:color="385623"/>
                <w:left w:val="single" w:sz="18" w:space="4" w:color="385623"/>
                <w:bottom w:val="single" w:sz="18" w:space="1" w:color="385623"/>
                <w:right w:val="single" w:sz="18" w:space="4" w:color="385623"/>
              </w:pBdr>
              <w:autoSpaceDE w:val="0"/>
              <w:jc w:val="center"/>
              <w:rPr>
                <w:b/>
                <w:bCs/>
                <w:color w:val="000000"/>
                <w:sz w:val="22"/>
                <w:szCs w:val="22"/>
              </w:rPr>
            </w:pPr>
            <w:r w:rsidRPr="00C27EC5">
              <w:rPr>
                <w:b/>
                <w:bCs/>
                <w:color w:val="000000"/>
                <w:sz w:val="22"/>
                <w:szCs w:val="22"/>
              </w:rPr>
              <w:t>ANNO SCOLASTICO 2020/2021</w:t>
            </w:r>
          </w:p>
          <w:p w:rsidR="00A35CEF" w:rsidRPr="00C27EC5" w:rsidRDefault="00A35CEF" w:rsidP="0004784C">
            <w:pPr>
              <w:pBdr>
                <w:top w:val="single" w:sz="18" w:space="1" w:color="385623"/>
                <w:left w:val="single" w:sz="18" w:space="4" w:color="385623"/>
                <w:bottom w:val="single" w:sz="18" w:space="1" w:color="385623"/>
                <w:right w:val="single" w:sz="18" w:space="4" w:color="385623"/>
              </w:pBdr>
              <w:autoSpaceDE w:val="0"/>
              <w:jc w:val="center"/>
              <w:rPr>
                <w:b/>
                <w:color w:val="000000"/>
                <w:sz w:val="22"/>
                <w:szCs w:val="22"/>
              </w:rPr>
            </w:pPr>
            <w:r w:rsidRPr="00C27EC5">
              <w:rPr>
                <w:b/>
                <w:bCs/>
                <w:color w:val="000000"/>
                <w:sz w:val="22"/>
                <w:szCs w:val="22"/>
              </w:rPr>
              <w:t>(DPR 24 giugno 1998, n. 249,</w:t>
            </w:r>
            <w:r w:rsidR="003708FC" w:rsidRPr="00C27EC5">
              <w:rPr>
                <w:b/>
                <w:bCs/>
                <w:color w:val="000000"/>
                <w:sz w:val="22"/>
                <w:szCs w:val="22"/>
              </w:rPr>
              <w:t xml:space="preserve"> </w:t>
            </w:r>
            <w:r w:rsidRPr="00C27EC5">
              <w:rPr>
                <w:b/>
                <w:bCs/>
                <w:color w:val="000000"/>
                <w:sz w:val="22"/>
                <w:szCs w:val="22"/>
              </w:rPr>
              <w:t>modificato dal DPR n. 235 del 21 novembre 2007-art. 5-bis)</w:t>
            </w:r>
          </w:p>
          <w:p w:rsidR="00A35CEF" w:rsidRPr="00C27EC5" w:rsidRDefault="00A35CEF" w:rsidP="0004784C">
            <w:pPr>
              <w:pBdr>
                <w:top w:val="single" w:sz="18" w:space="1" w:color="385623"/>
                <w:left w:val="single" w:sz="18" w:space="4" w:color="385623"/>
                <w:bottom w:val="single" w:sz="18" w:space="1" w:color="385623"/>
                <w:right w:val="single" w:sz="18" w:space="4" w:color="385623"/>
              </w:pBdr>
              <w:autoSpaceDE w:val="0"/>
              <w:jc w:val="center"/>
              <w:rPr>
                <w:b/>
                <w:bCs/>
                <w:color w:val="000000"/>
                <w:sz w:val="22"/>
                <w:szCs w:val="22"/>
              </w:rPr>
            </w:pPr>
            <w:r w:rsidRPr="00C27EC5">
              <w:rPr>
                <w:b/>
                <w:color w:val="000000"/>
                <w:sz w:val="22"/>
                <w:szCs w:val="22"/>
              </w:rPr>
              <w:t xml:space="preserve">approvato dal Consiglio di Istituto nella </w:t>
            </w:r>
            <w:r w:rsidRPr="00C27EC5">
              <w:rPr>
                <w:b/>
                <w:sz w:val="22"/>
                <w:szCs w:val="22"/>
              </w:rPr>
              <w:t xml:space="preserve">seduta </w:t>
            </w:r>
            <w:r w:rsidR="00EA6925">
              <w:rPr>
                <w:b/>
                <w:sz w:val="22"/>
                <w:szCs w:val="22"/>
              </w:rPr>
              <w:t>dell’</w:t>
            </w:r>
            <w:r w:rsidR="00EA6925">
              <w:rPr>
                <w:rFonts w:asciiTheme="majorHAnsi" w:hAnsiTheme="majorHAnsi"/>
                <w:b/>
                <w:i/>
                <w:sz w:val="24"/>
                <w:szCs w:val="24"/>
              </w:rPr>
              <w:t>8  SETTEMBRE</w:t>
            </w:r>
            <w:r w:rsidR="00EA6925">
              <w:rPr>
                <w:rFonts w:asciiTheme="majorHAnsi" w:hAnsiTheme="majorHAnsi"/>
                <w:b/>
                <w:i/>
                <w:sz w:val="24"/>
                <w:szCs w:val="24"/>
              </w:rPr>
              <w:t xml:space="preserve"> 2020</w:t>
            </w:r>
            <w:r w:rsidR="00EA6925" w:rsidRPr="00C27EC5">
              <w:rPr>
                <w:b/>
                <w:color w:val="FF0000"/>
                <w:sz w:val="22"/>
                <w:szCs w:val="22"/>
              </w:rPr>
              <w:t xml:space="preserve"> </w:t>
            </w:r>
            <w:r w:rsidRPr="00EA6925">
              <w:rPr>
                <w:b/>
                <w:sz w:val="22"/>
                <w:szCs w:val="22"/>
              </w:rPr>
              <w:t xml:space="preserve">delibera n. </w:t>
            </w:r>
            <w:r w:rsidR="00EA6925" w:rsidRPr="00EA6925">
              <w:rPr>
                <w:b/>
                <w:sz w:val="22"/>
                <w:szCs w:val="22"/>
              </w:rPr>
              <w:t>44</w:t>
            </w:r>
          </w:p>
          <w:p w:rsidR="00A35CEF" w:rsidRPr="00C27EC5" w:rsidRDefault="00A35CEF">
            <w:pPr>
              <w:autoSpaceDE w:val="0"/>
              <w:jc w:val="center"/>
              <w:rPr>
                <w:b/>
                <w:bCs/>
                <w:color w:val="000000"/>
                <w:sz w:val="22"/>
                <w:szCs w:val="22"/>
              </w:rPr>
            </w:pPr>
          </w:p>
        </w:tc>
      </w:tr>
    </w:tbl>
    <w:p w:rsidR="00A35CEF" w:rsidRPr="00C27EC5" w:rsidRDefault="00A35CEF">
      <w:pPr>
        <w:autoSpaceDE w:val="0"/>
        <w:jc w:val="center"/>
        <w:rPr>
          <w:b/>
          <w:bCs/>
          <w:color w:val="000000"/>
          <w:sz w:val="22"/>
          <w:szCs w:val="22"/>
        </w:rPr>
      </w:pPr>
    </w:p>
    <w:p w:rsidR="00A35CEF" w:rsidRPr="00C27EC5" w:rsidRDefault="00A35CEF">
      <w:pPr>
        <w:autoSpaceDE w:val="0"/>
        <w:jc w:val="center"/>
        <w:rPr>
          <w:b/>
          <w:bCs/>
          <w:i/>
          <w:iCs/>
          <w:color w:val="000000"/>
          <w:sz w:val="22"/>
          <w:szCs w:val="22"/>
        </w:rPr>
      </w:pPr>
      <w:r w:rsidRPr="00C27EC5">
        <w:rPr>
          <w:b/>
          <w:bCs/>
          <w:color w:val="000000"/>
          <w:sz w:val="22"/>
          <w:szCs w:val="22"/>
        </w:rPr>
        <w:t>Il genitore/tutore/affidatario e il dirigente scolastico</w:t>
      </w:r>
    </w:p>
    <w:p w:rsidR="00A35CEF" w:rsidRPr="00C27EC5" w:rsidRDefault="00A35CEF">
      <w:pPr>
        <w:autoSpaceDE w:val="0"/>
        <w:jc w:val="center"/>
        <w:rPr>
          <w:b/>
          <w:bCs/>
          <w:color w:val="000000"/>
          <w:sz w:val="22"/>
          <w:szCs w:val="22"/>
        </w:rPr>
      </w:pPr>
      <w:r w:rsidRPr="00C27EC5">
        <w:rPr>
          <w:b/>
          <w:bCs/>
          <w:i/>
          <w:iCs/>
          <w:color w:val="000000"/>
          <w:sz w:val="22"/>
          <w:szCs w:val="22"/>
        </w:rPr>
        <w:t>dell’Istituto Comprensivo “</w:t>
      </w:r>
      <w:r w:rsidR="00C76F27" w:rsidRPr="00C27EC5">
        <w:rPr>
          <w:b/>
          <w:bCs/>
          <w:i/>
          <w:iCs/>
          <w:color w:val="000000"/>
          <w:sz w:val="22"/>
          <w:szCs w:val="22"/>
        </w:rPr>
        <w:t xml:space="preserve">Elio Vittorini </w:t>
      </w:r>
      <w:r w:rsidRPr="00C27EC5">
        <w:rPr>
          <w:b/>
          <w:bCs/>
          <w:i/>
          <w:iCs/>
          <w:color w:val="000000"/>
          <w:sz w:val="22"/>
          <w:szCs w:val="22"/>
        </w:rPr>
        <w:t xml:space="preserve">” di San </w:t>
      </w:r>
      <w:r w:rsidR="00C76F27" w:rsidRPr="00C27EC5">
        <w:rPr>
          <w:b/>
          <w:bCs/>
          <w:i/>
          <w:iCs/>
          <w:color w:val="000000"/>
          <w:sz w:val="22"/>
          <w:szCs w:val="22"/>
        </w:rPr>
        <w:t>Pietro Clarenza”</w:t>
      </w:r>
    </w:p>
    <w:p w:rsidR="00A35CEF" w:rsidRPr="00C27EC5" w:rsidRDefault="00A35CEF">
      <w:pPr>
        <w:autoSpaceDE w:val="0"/>
        <w:jc w:val="center"/>
        <w:rPr>
          <w:b/>
          <w:bCs/>
          <w:color w:val="000000"/>
          <w:sz w:val="22"/>
          <w:szCs w:val="22"/>
        </w:rPr>
      </w:pPr>
    </w:p>
    <w:p w:rsidR="00A35CEF" w:rsidRPr="00C27EC5" w:rsidRDefault="00A35CEF">
      <w:pPr>
        <w:numPr>
          <w:ilvl w:val="0"/>
          <w:numId w:val="7"/>
        </w:numPr>
        <w:suppressAutoHyphens w:val="0"/>
        <w:rPr>
          <w:sz w:val="22"/>
          <w:szCs w:val="22"/>
        </w:rPr>
      </w:pPr>
      <w:r w:rsidRPr="00C27EC5">
        <w:rPr>
          <w:bCs/>
          <w:color w:val="000000"/>
          <w:sz w:val="22"/>
          <w:szCs w:val="22"/>
        </w:rPr>
        <w:t>Viste le Linee di Indirizzo MIUR “</w:t>
      </w:r>
      <w:r w:rsidRPr="00C27EC5">
        <w:rPr>
          <w:i/>
          <w:sz w:val="22"/>
          <w:szCs w:val="22"/>
        </w:rPr>
        <w:t>Partecipazione dei genitori e corresponsabilità educativa”;</w:t>
      </w:r>
    </w:p>
    <w:p w:rsidR="00A35CEF" w:rsidRPr="00C27EC5" w:rsidRDefault="00A35CEF">
      <w:pPr>
        <w:numPr>
          <w:ilvl w:val="0"/>
          <w:numId w:val="7"/>
        </w:numPr>
        <w:suppressAutoHyphens w:val="0"/>
        <w:rPr>
          <w:bCs/>
          <w:color w:val="000000"/>
          <w:sz w:val="22"/>
          <w:szCs w:val="22"/>
        </w:rPr>
      </w:pPr>
      <w:r w:rsidRPr="00C27EC5">
        <w:rPr>
          <w:sz w:val="22"/>
          <w:szCs w:val="22"/>
        </w:rPr>
        <w:t xml:space="preserve">Visto il DPR </w:t>
      </w:r>
      <w:r w:rsidRPr="00C27EC5">
        <w:rPr>
          <w:bCs/>
          <w:color w:val="000000"/>
          <w:sz w:val="22"/>
          <w:szCs w:val="22"/>
        </w:rPr>
        <w:t>24 giugno 1998, n. 249, modificato dal DPR n. 235 del 21 novembre 2007-art. 5-bis;</w:t>
      </w:r>
    </w:p>
    <w:p w:rsidR="00A35CEF" w:rsidRPr="00C27EC5" w:rsidRDefault="00A35CEF">
      <w:pPr>
        <w:numPr>
          <w:ilvl w:val="0"/>
          <w:numId w:val="7"/>
        </w:numPr>
        <w:suppressAutoHyphens w:val="0"/>
        <w:rPr>
          <w:bCs/>
          <w:color w:val="000000"/>
          <w:sz w:val="22"/>
          <w:szCs w:val="22"/>
        </w:rPr>
      </w:pPr>
      <w:r w:rsidRPr="00C27EC5">
        <w:rPr>
          <w:bCs/>
          <w:color w:val="000000"/>
          <w:sz w:val="22"/>
          <w:szCs w:val="22"/>
        </w:rPr>
        <w:t>Visto il Piano scuola Mi prot. n. 39 del 26/06/2020;</w:t>
      </w:r>
    </w:p>
    <w:p w:rsidR="00A35CEF" w:rsidRPr="00C27EC5" w:rsidRDefault="00A35CEF">
      <w:pPr>
        <w:numPr>
          <w:ilvl w:val="0"/>
          <w:numId w:val="7"/>
        </w:numPr>
        <w:suppressAutoHyphens w:val="0"/>
        <w:rPr>
          <w:bCs/>
          <w:color w:val="000000"/>
          <w:sz w:val="22"/>
          <w:szCs w:val="22"/>
        </w:rPr>
      </w:pPr>
      <w:r w:rsidRPr="00C27EC5">
        <w:rPr>
          <w:bCs/>
          <w:color w:val="000000"/>
          <w:sz w:val="22"/>
          <w:szCs w:val="22"/>
        </w:rPr>
        <w:t>Visto il documento di indirizzo regionale del 14/07/2020;</w:t>
      </w:r>
    </w:p>
    <w:p w:rsidR="00A35CEF" w:rsidRPr="00C27EC5" w:rsidRDefault="00A35CEF">
      <w:pPr>
        <w:numPr>
          <w:ilvl w:val="0"/>
          <w:numId w:val="7"/>
        </w:numPr>
        <w:suppressAutoHyphens w:val="0"/>
        <w:rPr>
          <w:bCs/>
          <w:color w:val="000000"/>
          <w:sz w:val="22"/>
          <w:szCs w:val="22"/>
        </w:rPr>
      </w:pPr>
      <w:r w:rsidRPr="00C27EC5">
        <w:rPr>
          <w:bCs/>
          <w:color w:val="000000"/>
          <w:sz w:val="22"/>
          <w:szCs w:val="22"/>
        </w:rPr>
        <w:t>Viste le Linee guida 0-6 MI prot. n. 80 del 03/08/2020;</w:t>
      </w:r>
    </w:p>
    <w:p w:rsidR="00B72A2A" w:rsidRPr="00C27EC5" w:rsidRDefault="00A35CEF" w:rsidP="00B72A2A">
      <w:pPr>
        <w:numPr>
          <w:ilvl w:val="0"/>
          <w:numId w:val="7"/>
        </w:numPr>
        <w:suppressAutoHyphens w:val="0"/>
        <w:rPr>
          <w:bCs/>
          <w:color w:val="000000"/>
          <w:sz w:val="22"/>
          <w:szCs w:val="22"/>
        </w:rPr>
      </w:pPr>
      <w:r w:rsidRPr="00C27EC5">
        <w:rPr>
          <w:bCs/>
          <w:color w:val="000000"/>
          <w:sz w:val="22"/>
          <w:szCs w:val="22"/>
        </w:rPr>
        <w:t>Visto il protocollo di sicurezza MI prot. n. 87 del 06/08/2020;</w:t>
      </w:r>
    </w:p>
    <w:p w:rsidR="00A35CEF" w:rsidRPr="00C27EC5" w:rsidRDefault="00A35CEF" w:rsidP="00B72A2A">
      <w:pPr>
        <w:numPr>
          <w:ilvl w:val="0"/>
          <w:numId w:val="7"/>
        </w:numPr>
        <w:suppressAutoHyphens w:val="0"/>
        <w:rPr>
          <w:bCs/>
          <w:color w:val="000000"/>
          <w:sz w:val="22"/>
          <w:szCs w:val="22"/>
        </w:rPr>
      </w:pPr>
      <w:r w:rsidRPr="00C27EC5">
        <w:rPr>
          <w:bCs/>
          <w:color w:val="000000"/>
          <w:sz w:val="22"/>
          <w:szCs w:val="22"/>
        </w:rPr>
        <w:t>Viste le linee guida per la didattica digitale integrata;</w:t>
      </w:r>
    </w:p>
    <w:p w:rsidR="00A35CEF" w:rsidRPr="00C27EC5" w:rsidRDefault="00A35CEF">
      <w:pPr>
        <w:numPr>
          <w:ilvl w:val="0"/>
          <w:numId w:val="7"/>
        </w:numPr>
        <w:suppressAutoHyphens w:val="0"/>
        <w:rPr>
          <w:bCs/>
          <w:sz w:val="22"/>
          <w:szCs w:val="22"/>
        </w:rPr>
      </w:pPr>
      <w:r w:rsidRPr="00C27EC5">
        <w:rPr>
          <w:bCs/>
          <w:sz w:val="22"/>
          <w:szCs w:val="22"/>
        </w:rPr>
        <w:t>Visto il documento INAIL 2020</w:t>
      </w:r>
      <w:r w:rsidR="00C27EC5">
        <w:rPr>
          <w:bCs/>
          <w:sz w:val="22"/>
          <w:szCs w:val="22"/>
        </w:rPr>
        <w:t>;</w:t>
      </w:r>
    </w:p>
    <w:p w:rsidR="00A35CEF" w:rsidRPr="00C27EC5" w:rsidRDefault="00A35CEF">
      <w:pPr>
        <w:numPr>
          <w:ilvl w:val="0"/>
          <w:numId w:val="7"/>
        </w:numPr>
        <w:suppressAutoHyphens w:val="0"/>
        <w:rPr>
          <w:sz w:val="22"/>
          <w:szCs w:val="22"/>
        </w:rPr>
      </w:pPr>
      <w:r w:rsidRPr="00C27EC5">
        <w:rPr>
          <w:bCs/>
          <w:sz w:val="22"/>
          <w:szCs w:val="22"/>
        </w:rPr>
        <w:t>Viste le indicazioni operative per la gestione di casi e focolai SARS-CoV-2 nelle scuole e nei servizi educativi dell'infanzia del 21/08/2020</w:t>
      </w:r>
      <w:r w:rsidR="00C27EC5">
        <w:rPr>
          <w:bCs/>
          <w:sz w:val="22"/>
          <w:szCs w:val="22"/>
        </w:rPr>
        <w:t>;</w:t>
      </w:r>
    </w:p>
    <w:p w:rsidR="00460A40" w:rsidRPr="00C27EC5" w:rsidRDefault="00460A40">
      <w:pPr>
        <w:numPr>
          <w:ilvl w:val="0"/>
          <w:numId w:val="7"/>
        </w:numPr>
        <w:suppressAutoHyphens w:val="0"/>
        <w:rPr>
          <w:sz w:val="22"/>
          <w:szCs w:val="22"/>
        </w:rPr>
      </w:pPr>
      <w:r w:rsidRPr="00C27EC5">
        <w:rPr>
          <w:bCs/>
          <w:sz w:val="22"/>
          <w:szCs w:val="22"/>
        </w:rPr>
        <w:t>Visto il Regolamento d’Istituto</w:t>
      </w:r>
    </w:p>
    <w:p w:rsidR="00A35CEF" w:rsidRPr="00C27EC5" w:rsidRDefault="00A35CEF">
      <w:pPr>
        <w:autoSpaceDE w:val="0"/>
        <w:rPr>
          <w:sz w:val="22"/>
          <w:szCs w:val="22"/>
        </w:rPr>
      </w:pPr>
    </w:p>
    <w:p w:rsidR="00A35CEF" w:rsidRPr="00C27EC5" w:rsidRDefault="00C27EC5">
      <w:pPr>
        <w:autoSpaceDE w:val="0"/>
        <w:rPr>
          <w:b/>
          <w:bCs/>
          <w:sz w:val="22"/>
          <w:szCs w:val="22"/>
        </w:rPr>
      </w:pPr>
      <w:r w:rsidRPr="00C27EC5">
        <w:rPr>
          <w:b/>
          <w:bCs/>
          <w:iCs/>
          <w:sz w:val="22"/>
          <w:szCs w:val="22"/>
        </w:rPr>
        <w:t xml:space="preserve">   </w:t>
      </w:r>
      <w:r>
        <w:rPr>
          <w:b/>
          <w:bCs/>
          <w:iCs/>
          <w:sz w:val="22"/>
          <w:szCs w:val="22"/>
        </w:rPr>
        <w:t xml:space="preserve">Preso atto </w:t>
      </w:r>
    </w:p>
    <w:p w:rsidR="00A35CEF" w:rsidRPr="00C27EC5" w:rsidRDefault="00C27EC5" w:rsidP="00C27EC5">
      <w:pPr>
        <w:widowControl w:val="0"/>
        <w:numPr>
          <w:ilvl w:val="0"/>
          <w:numId w:val="50"/>
        </w:numPr>
        <w:suppressAutoHyphens w:val="0"/>
        <w:autoSpaceDE w:val="0"/>
        <w:jc w:val="both"/>
        <w:rPr>
          <w:color w:val="000000"/>
          <w:sz w:val="22"/>
          <w:szCs w:val="22"/>
        </w:rPr>
      </w:pPr>
      <w:r>
        <w:rPr>
          <w:bCs/>
          <w:color w:val="000000"/>
          <w:sz w:val="22"/>
          <w:szCs w:val="22"/>
        </w:rPr>
        <w:t xml:space="preserve">Che </w:t>
      </w:r>
      <w:r w:rsidR="00411B9D" w:rsidRPr="00C27EC5">
        <w:rPr>
          <w:bCs/>
          <w:color w:val="000000"/>
          <w:sz w:val="22"/>
          <w:szCs w:val="22"/>
        </w:rPr>
        <w:t>la</w:t>
      </w:r>
      <w:r w:rsidR="00A35CEF" w:rsidRPr="00C27EC5">
        <w:rPr>
          <w:bCs/>
          <w:color w:val="000000"/>
          <w:sz w:val="22"/>
          <w:szCs w:val="22"/>
        </w:rPr>
        <w:t xml:space="preserve"> formazione e l’educazione</w:t>
      </w:r>
      <w:r w:rsidR="00A35CEF" w:rsidRPr="00C27EC5">
        <w:rPr>
          <w:rFonts w:eastAsia="MS Mincho"/>
          <w:b/>
          <w:bCs/>
          <w:color w:val="000000"/>
          <w:sz w:val="22"/>
          <w:szCs w:val="22"/>
        </w:rPr>
        <w:t xml:space="preserve"> </w:t>
      </w:r>
      <w:r w:rsidR="00A35CEF" w:rsidRPr="00C27EC5">
        <w:rPr>
          <w:color w:val="000000"/>
          <w:sz w:val="22"/>
          <w:szCs w:val="22"/>
        </w:rPr>
        <w:t>sono processi complessi e continui che richiedono la cooperazione, oltre che dell’alunno/studente, della scuola, della famiglia e dell’intera comunità scolastica;</w:t>
      </w:r>
    </w:p>
    <w:p w:rsidR="00A35CEF" w:rsidRPr="00C27EC5" w:rsidRDefault="00C27EC5" w:rsidP="00C27EC5">
      <w:pPr>
        <w:numPr>
          <w:ilvl w:val="0"/>
          <w:numId w:val="50"/>
        </w:numPr>
        <w:autoSpaceDE w:val="0"/>
        <w:jc w:val="both"/>
        <w:rPr>
          <w:color w:val="000000"/>
          <w:sz w:val="22"/>
          <w:szCs w:val="22"/>
        </w:rPr>
      </w:pPr>
      <w:r>
        <w:rPr>
          <w:color w:val="000000"/>
          <w:sz w:val="22"/>
          <w:szCs w:val="22"/>
        </w:rPr>
        <w:t xml:space="preserve">Che </w:t>
      </w:r>
      <w:r w:rsidR="00A35CEF" w:rsidRPr="00C27EC5">
        <w:rPr>
          <w:color w:val="000000"/>
          <w:sz w:val="22"/>
          <w:szCs w:val="22"/>
        </w:rPr>
        <w:t>la scuola è l’ambiente di apprendimento in cui promuovere la formazione di ogni studente, la sua interazione sociale e la sua crescita civile;</w:t>
      </w:r>
    </w:p>
    <w:p w:rsidR="00A35CEF" w:rsidRPr="00C27EC5" w:rsidRDefault="00C27EC5" w:rsidP="00C27EC5">
      <w:pPr>
        <w:numPr>
          <w:ilvl w:val="0"/>
          <w:numId w:val="50"/>
        </w:numPr>
        <w:autoSpaceDE w:val="0"/>
        <w:jc w:val="both"/>
        <w:rPr>
          <w:color w:val="000000"/>
          <w:sz w:val="22"/>
          <w:szCs w:val="22"/>
        </w:rPr>
      </w:pPr>
      <w:r>
        <w:rPr>
          <w:color w:val="000000"/>
          <w:sz w:val="22"/>
          <w:szCs w:val="22"/>
        </w:rPr>
        <w:t xml:space="preserve">Che </w:t>
      </w:r>
      <w:r w:rsidR="00A35CEF" w:rsidRPr="00C27EC5">
        <w:rPr>
          <w:color w:val="000000"/>
          <w:sz w:val="22"/>
          <w:szCs w:val="22"/>
        </w:rPr>
        <w:t>la scuola come comunità organizzata non è soltanto il luogo in cui si realizza l’apprendimento</w:t>
      </w:r>
      <w:r w:rsidR="00782A7D" w:rsidRPr="00C27EC5">
        <w:rPr>
          <w:color w:val="000000"/>
          <w:sz w:val="22"/>
          <w:szCs w:val="22"/>
        </w:rPr>
        <w:t>,</w:t>
      </w:r>
      <w:r w:rsidR="00A35CEF" w:rsidRPr="00C27EC5">
        <w:rPr>
          <w:color w:val="000000"/>
          <w:sz w:val="22"/>
          <w:szCs w:val="22"/>
        </w:rPr>
        <w:t xml:space="preserve"> ma una comunità dotata di risorse umane, materiali e immateriali, tempi, organismi ecc. che necessitano di interventi complessi di gestione, ottimizzazione, conservazione, partecipazione e rispetto dei regolamenti; </w:t>
      </w:r>
    </w:p>
    <w:p w:rsidR="00A35CEF" w:rsidRPr="00C27EC5" w:rsidRDefault="00C27EC5" w:rsidP="00C27EC5">
      <w:pPr>
        <w:numPr>
          <w:ilvl w:val="0"/>
          <w:numId w:val="50"/>
        </w:numPr>
        <w:autoSpaceDE w:val="0"/>
        <w:jc w:val="both"/>
        <w:rPr>
          <w:color w:val="000000"/>
          <w:sz w:val="22"/>
          <w:szCs w:val="22"/>
        </w:rPr>
      </w:pPr>
      <w:r>
        <w:rPr>
          <w:color w:val="000000"/>
          <w:sz w:val="22"/>
          <w:szCs w:val="22"/>
        </w:rPr>
        <w:t xml:space="preserve">Che </w:t>
      </w:r>
      <w:r w:rsidR="00A35CEF" w:rsidRPr="00C27EC5">
        <w:rPr>
          <w:color w:val="000000"/>
          <w:sz w:val="22"/>
          <w:szCs w:val="22"/>
        </w:rPr>
        <w:t>l’interiorizzazione delle regole può avvenire solo con una fattiva collaborazione con la famiglia;</w:t>
      </w:r>
    </w:p>
    <w:p w:rsidR="00A35CEF" w:rsidRPr="00C27EC5" w:rsidRDefault="00C27EC5" w:rsidP="00C27EC5">
      <w:pPr>
        <w:numPr>
          <w:ilvl w:val="0"/>
          <w:numId w:val="50"/>
        </w:numPr>
        <w:autoSpaceDE w:val="0"/>
        <w:jc w:val="both"/>
        <w:rPr>
          <w:color w:val="000000"/>
          <w:sz w:val="22"/>
          <w:szCs w:val="22"/>
        </w:rPr>
      </w:pPr>
      <w:r>
        <w:rPr>
          <w:color w:val="000000"/>
          <w:sz w:val="22"/>
          <w:szCs w:val="22"/>
        </w:rPr>
        <w:t xml:space="preserve">Che </w:t>
      </w:r>
      <w:r w:rsidR="00A35CEF" w:rsidRPr="00C27EC5">
        <w:rPr>
          <w:color w:val="000000"/>
          <w:sz w:val="22"/>
          <w:szCs w:val="22"/>
        </w:rPr>
        <w:t>il rapporto scuola-alunno-famiglia costituisce il fondamento su cui si basa l’impegno formativo e l’ambit</w:t>
      </w:r>
      <w:r w:rsidR="00E74971" w:rsidRPr="00C27EC5">
        <w:rPr>
          <w:color w:val="000000"/>
          <w:sz w:val="22"/>
          <w:szCs w:val="22"/>
        </w:rPr>
        <w:t>o</w:t>
      </w:r>
      <w:r w:rsidR="00A35CEF" w:rsidRPr="00C27EC5">
        <w:rPr>
          <w:color w:val="000000"/>
          <w:sz w:val="22"/>
          <w:szCs w:val="22"/>
        </w:rPr>
        <w:t xml:space="preserve"> entro cui si realizza la transazione educativa;</w:t>
      </w:r>
    </w:p>
    <w:p w:rsidR="00A35CEF" w:rsidRPr="00C27EC5" w:rsidRDefault="00C27EC5" w:rsidP="00C27EC5">
      <w:pPr>
        <w:numPr>
          <w:ilvl w:val="0"/>
          <w:numId w:val="50"/>
        </w:numPr>
        <w:autoSpaceDE w:val="0"/>
        <w:jc w:val="both"/>
        <w:rPr>
          <w:b/>
          <w:bCs/>
          <w:i/>
          <w:iCs/>
          <w:color w:val="000000"/>
          <w:sz w:val="22"/>
          <w:szCs w:val="22"/>
        </w:rPr>
      </w:pPr>
      <w:r>
        <w:rPr>
          <w:color w:val="000000"/>
          <w:sz w:val="22"/>
          <w:szCs w:val="22"/>
        </w:rPr>
        <w:t xml:space="preserve">Che </w:t>
      </w:r>
      <w:r w:rsidR="00A35CEF" w:rsidRPr="00C27EC5">
        <w:rPr>
          <w:color w:val="000000"/>
          <w:sz w:val="22"/>
          <w:szCs w:val="22"/>
        </w:rPr>
        <w:t>il Regolamento d’Istituto esplicita le norme che regolano il funzionamento della Scuola ed indica diritti e doveri, prevedendo anche le sanzioni da comminare nel caso di violazione delle norme del Regolamento di disciplina.</w:t>
      </w:r>
    </w:p>
    <w:p w:rsidR="00A35CEF" w:rsidRPr="00C27EC5" w:rsidRDefault="00A35CEF">
      <w:pPr>
        <w:autoSpaceDE w:val="0"/>
        <w:jc w:val="center"/>
        <w:rPr>
          <w:b/>
          <w:bCs/>
          <w:i/>
          <w:iCs/>
          <w:color w:val="000000"/>
          <w:sz w:val="22"/>
          <w:szCs w:val="22"/>
        </w:rPr>
      </w:pPr>
    </w:p>
    <w:p w:rsidR="00C76F27" w:rsidRPr="00C27EC5" w:rsidRDefault="00460A40" w:rsidP="00460A40">
      <w:pPr>
        <w:autoSpaceDE w:val="0"/>
        <w:jc w:val="both"/>
        <w:rPr>
          <w:b/>
          <w:bCs/>
          <w:i/>
          <w:iCs/>
          <w:color w:val="000000"/>
          <w:sz w:val="22"/>
          <w:szCs w:val="22"/>
        </w:rPr>
      </w:pPr>
      <w:r w:rsidRPr="00C27EC5">
        <w:rPr>
          <w:b/>
          <w:bCs/>
          <w:iCs/>
          <w:color w:val="000000"/>
          <w:sz w:val="22"/>
          <w:szCs w:val="22"/>
        </w:rPr>
        <w:t>Sottoscrivono</w:t>
      </w:r>
      <w:r w:rsidRPr="00C27EC5">
        <w:rPr>
          <w:b/>
          <w:bCs/>
          <w:i/>
          <w:iCs/>
          <w:color w:val="000000"/>
          <w:sz w:val="22"/>
          <w:szCs w:val="22"/>
        </w:rPr>
        <w:t xml:space="preserve"> </w:t>
      </w:r>
      <w:r w:rsidRPr="00C27EC5">
        <w:rPr>
          <w:b/>
          <w:bCs/>
          <w:iCs/>
          <w:color w:val="000000"/>
          <w:sz w:val="22"/>
          <w:szCs w:val="22"/>
        </w:rPr>
        <w:t>il presente</w:t>
      </w:r>
      <w:r w:rsidR="00A35CEF" w:rsidRPr="00C27EC5">
        <w:rPr>
          <w:b/>
          <w:bCs/>
          <w:iCs/>
          <w:color w:val="000000"/>
          <w:sz w:val="22"/>
          <w:szCs w:val="22"/>
        </w:rPr>
        <w:t xml:space="preserve"> patto di corresponsabilità, </w:t>
      </w:r>
      <w:r w:rsidRPr="00C27EC5">
        <w:rPr>
          <w:b/>
          <w:bCs/>
          <w:iCs/>
          <w:color w:val="000000"/>
          <w:sz w:val="22"/>
          <w:szCs w:val="22"/>
        </w:rPr>
        <w:t>assumendo, ciascuno nel rispetto del proprio specifico ruolo gli impegni di seguito indicati</w:t>
      </w:r>
      <w:r w:rsidRPr="00C27EC5">
        <w:rPr>
          <w:b/>
          <w:bCs/>
          <w:i/>
          <w:iCs/>
          <w:color w:val="000000"/>
          <w:sz w:val="22"/>
          <w:szCs w:val="22"/>
        </w:rPr>
        <w:t>.</w:t>
      </w:r>
    </w:p>
    <w:p w:rsidR="00460A40" w:rsidRPr="00C27EC5" w:rsidRDefault="00460A40" w:rsidP="00460A40">
      <w:pPr>
        <w:autoSpaceDE w:val="0"/>
        <w:jc w:val="both"/>
        <w:rPr>
          <w:b/>
          <w:bCs/>
          <w:i/>
          <w:iCs/>
          <w:color w:val="000000"/>
          <w:sz w:val="22"/>
          <w:szCs w:val="22"/>
        </w:rPr>
      </w:pPr>
    </w:p>
    <w:p w:rsidR="00460A40" w:rsidRPr="00C27EC5" w:rsidRDefault="00460A40" w:rsidP="00460A40">
      <w:pPr>
        <w:widowControl w:val="0"/>
        <w:spacing w:line="288" w:lineRule="auto"/>
        <w:ind w:left="104" w:right="30"/>
        <w:rPr>
          <w:sz w:val="22"/>
          <w:szCs w:val="22"/>
        </w:rPr>
      </w:pPr>
      <w:r w:rsidRPr="00C27EC5">
        <w:rPr>
          <w:b/>
          <w:sz w:val="22"/>
          <w:szCs w:val="22"/>
        </w:rPr>
        <w:t>La scuola si impegna a:</w:t>
      </w:r>
    </w:p>
    <w:p w:rsidR="00460A40" w:rsidRPr="00C27EC5" w:rsidRDefault="00460A40" w:rsidP="00A23C5A">
      <w:pPr>
        <w:widowControl w:val="0"/>
        <w:numPr>
          <w:ilvl w:val="0"/>
          <w:numId w:val="37"/>
        </w:numPr>
        <w:tabs>
          <w:tab w:val="left" w:pos="824"/>
        </w:tabs>
        <w:suppressAutoHyphens w:val="0"/>
        <w:spacing w:line="288" w:lineRule="auto"/>
        <w:ind w:right="30"/>
        <w:rPr>
          <w:sz w:val="22"/>
          <w:szCs w:val="22"/>
        </w:rPr>
      </w:pPr>
      <w:r w:rsidRPr="00C27EC5">
        <w:rPr>
          <w:sz w:val="22"/>
          <w:szCs w:val="22"/>
        </w:rPr>
        <w:t xml:space="preserve">creare un clima educativo di serenità e cooperazione, che favorisca  la crescita responsabile delle bambine e dei bambini della scuola dell’infanzia e delle alunne e degli alunni della scuola primaria </w:t>
      </w:r>
      <w:r w:rsidRPr="00C27EC5">
        <w:rPr>
          <w:sz w:val="22"/>
          <w:szCs w:val="22"/>
        </w:rPr>
        <w:lastRenderedPageBreak/>
        <w:t>e secondaria di primo grado, che educhi al rispetto delle differenze ed inclinazioni individuali, prevenendo situazioni di disagio, di pregiudizio e di emarginazione;</w:t>
      </w:r>
    </w:p>
    <w:p w:rsidR="00460A40" w:rsidRPr="00C27EC5" w:rsidRDefault="00460A40" w:rsidP="00A23C5A">
      <w:pPr>
        <w:widowControl w:val="0"/>
        <w:numPr>
          <w:ilvl w:val="0"/>
          <w:numId w:val="37"/>
        </w:numPr>
        <w:tabs>
          <w:tab w:val="left" w:pos="824"/>
        </w:tabs>
        <w:suppressAutoHyphens w:val="0"/>
        <w:spacing w:line="288" w:lineRule="auto"/>
        <w:ind w:right="30"/>
        <w:rPr>
          <w:sz w:val="22"/>
          <w:szCs w:val="22"/>
        </w:rPr>
      </w:pPr>
      <w:r w:rsidRPr="00C27EC5">
        <w:rPr>
          <w:sz w:val="22"/>
          <w:szCs w:val="22"/>
        </w:rPr>
        <w:t>offrire agli alunni, tramite i suoi operatori, modelli  di  comportamento corretto, rispettoso delle regole, tollerante, responsabile,disponibile al dialogo ed al confronto;</w:t>
      </w:r>
    </w:p>
    <w:p w:rsidR="00460A40" w:rsidRPr="00C27EC5" w:rsidRDefault="00460A40" w:rsidP="00A23C5A">
      <w:pPr>
        <w:widowControl w:val="0"/>
        <w:numPr>
          <w:ilvl w:val="0"/>
          <w:numId w:val="37"/>
        </w:numPr>
        <w:tabs>
          <w:tab w:val="left" w:pos="824"/>
        </w:tabs>
        <w:suppressAutoHyphens w:val="0"/>
        <w:spacing w:line="288" w:lineRule="auto"/>
        <w:ind w:right="30"/>
        <w:rPr>
          <w:sz w:val="22"/>
          <w:szCs w:val="22"/>
        </w:rPr>
      </w:pPr>
      <w:r w:rsidRPr="00C27EC5">
        <w:rPr>
          <w:sz w:val="22"/>
          <w:szCs w:val="22"/>
        </w:rPr>
        <w:t>realizzare curricoli disciplinari attenti allo sviluppo delle competenze, nella consapevolezza di appartenere ad una dimensione europea, secondo l’organizzazione didattico-metodologica prevista nel Piano triennale dell’offerta formativa;</w:t>
      </w:r>
    </w:p>
    <w:p w:rsidR="00460A40" w:rsidRPr="00C27EC5" w:rsidRDefault="00460A40" w:rsidP="00A23C5A">
      <w:pPr>
        <w:widowControl w:val="0"/>
        <w:numPr>
          <w:ilvl w:val="0"/>
          <w:numId w:val="37"/>
        </w:numPr>
        <w:tabs>
          <w:tab w:val="left" w:pos="824"/>
        </w:tabs>
        <w:suppressAutoHyphens w:val="0"/>
        <w:spacing w:line="288" w:lineRule="auto"/>
        <w:ind w:right="30"/>
        <w:rPr>
          <w:sz w:val="22"/>
          <w:szCs w:val="22"/>
        </w:rPr>
      </w:pPr>
      <w:r w:rsidRPr="00C27EC5">
        <w:rPr>
          <w:sz w:val="22"/>
          <w:szCs w:val="22"/>
        </w:rPr>
        <w:t>garantire una valutazione trasparente, esplicitando i criteri di valutazione adottati e in generale relativi ai livelli di apprendimento raggiunti;</w:t>
      </w:r>
    </w:p>
    <w:p w:rsidR="00460A40" w:rsidRPr="00C27EC5" w:rsidRDefault="00460A40" w:rsidP="00A23C5A">
      <w:pPr>
        <w:widowControl w:val="0"/>
        <w:numPr>
          <w:ilvl w:val="0"/>
          <w:numId w:val="37"/>
        </w:numPr>
        <w:tabs>
          <w:tab w:val="left" w:pos="823"/>
          <w:tab w:val="left" w:pos="824"/>
        </w:tabs>
        <w:suppressAutoHyphens w:val="0"/>
        <w:spacing w:line="288" w:lineRule="auto"/>
        <w:ind w:right="30"/>
        <w:rPr>
          <w:sz w:val="22"/>
          <w:szCs w:val="22"/>
        </w:rPr>
      </w:pPr>
      <w:r w:rsidRPr="00C27EC5">
        <w:rPr>
          <w:sz w:val="22"/>
          <w:szCs w:val="22"/>
        </w:rPr>
        <w:t>favorire l’acquisizione dell’uso consapevole delle tecnologie digitali;</w:t>
      </w:r>
    </w:p>
    <w:p w:rsidR="00460A40" w:rsidRPr="00C27EC5" w:rsidRDefault="00460A40" w:rsidP="00A23C5A">
      <w:pPr>
        <w:widowControl w:val="0"/>
        <w:numPr>
          <w:ilvl w:val="0"/>
          <w:numId w:val="37"/>
        </w:numPr>
        <w:tabs>
          <w:tab w:val="left" w:pos="823"/>
          <w:tab w:val="left" w:pos="824"/>
        </w:tabs>
        <w:suppressAutoHyphens w:val="0"/>
        <w:spacing w:line="288" w:lineRule="auto"/>
        <w:ind w:right="30"/>
        <w:rPr>
          <w:sz w:val="22"/>
          <w:szCs w:val="22"/>
        </w:rPr>
      </w:pPr>
      <w:r w:rsidRPr="00C27EC5">
        <w:rPr>
          <w:sz w:val="22"/>
          <w:szCs w:val="22"/>
        </w:rPr>
        <w:t>informare con regolarità le famiglie riguardo alla situazione scolastica dei figli, in merito alla frequenza, ai risultati conseguiti, alle difficoltà emerse, ai progressi registrati nelle varie discipline ove presenti, agli aspetti inerenti il comportamento;</w:t>
      </w:r>
    </w:p>
    <w:p w:rsidR="00460A40" w:rsidRPr="00C27EC5" w:rsidRDefault="00460A40" w:rsidP="00A23C5A">
      <w:pPr>
        <w:widowControl w:val="0"/>
        <w:numPr>
          <w:ilvl w:val="0"/>
          <w:numId w:val="37"/>
        </w:numPr>
        <w:tabs>
          <w:tab w:val="left" w:pos="823"/>
          <w:tab w:val="left" w:pos="824"/>
        </w:tabs>
        <w:suppressAutoHyphens w:val="0"/>
        <w:spacing w:line="288" w:lineRule="auto"/>
        <w:ind w:right="30"/>
        <w:rPr>
          <w:sz w:val="22"/>
          <w:szCs w:val="22"/>
        </w:rPr>
      </w:pPr>
      <w:r w:rsidRPr="00C27EC5">
        <w:rPr>
          <w:sz w:val="22"/>
          <w:szCs w:val="22"/>
        </w:rPr>
        <w:t>favorire un rapporto collaborativo con le famiglie, anche attraverso la cura dei diversi canali di comunicazione;</w:t>
      </w:r>
    </w:p>
    <w:p w:rsidR="00460A40" w:rsidRPr="00C27EC5" w:rsidRDefault="00460A40" w:rsidP="00A23C5A">
      <w:pPr>
        <w:widowControl w:val="0"/>
        <w:numPr>
          <w:ilvl w:val="0"/>
          <w:numId w:val="37"/>
        </w:numPr>
        <w:tabs>
          <w:tab w:val="left" w:pos="824"/>
        </w:tabs>
        <w:suppressAutoHyphens w:val="0"/>
        <w:spacing w:line="288" w:lineRule="auto"/>
        <w:ind w:right="30"/>
        <w:rPr>
          <w:sz w:val="22"/>
          <w:szCs w:val="22"/>
        </w:rPr>
      </w:pPr>
      <w:r w:rsidRPr="00C27EC5">
        <w:rPr>
          <w:sz w:val="22"/>
          <w:szCs w:val="22"/>
        </w:rPr>
        <w:t>mantenere la riservatezza sui dati sensibili e le notizie riguardanti le alunne e gli alunni;</w:t>
      </w:r>
    </w:p>
    <w:p w:rsidR="00460A40" w:rsidRPr="00C27EC5" w:rsidRDefault="00460A40" w:rsidP="00A23C5A">
      <w:pPr>
        <w:widowControl w:val="0"/>
        <w:numPr>
          <w:ilvl w:val="0"/>
          <w:numId w:val="37"/>
        </w:numPr>
        <w:tabs>
          <w:tab w:val="left" w:pos="823"/>
          <w:tab w:val="left" w:pos="824"/>
        </w:tabs>
        <w:suppressAutoHyphens w:val="0"/>
        <w:spacing w:line="288" w:lineRule="auto"/>
        <w:ind w:right="30"/>
        <w:rPr>
          <w:sz w:val="22"/>
          <w:szCs w:val="22"/>
        </w:rPr>
      </w:pPr>
      <w:r w:rsidRPr="00C27EC5">
        <w:rPr>
          <w:sz w:val="22"/>
          <w:szCs w:val="22"/>
        </w:rPr>
        <w:t>garantire un ambiente salubre e sicuro;</w:t>
      </w:r>
    </w:p>
    <w:p w:rsidR="00460A40" w:rsidRPr="00C27EC5" w:rsidRDefault="00460A40" w:rsidP="00A23C5A">
      <w:pPr>
        <w:widowControl w:val="0"/>
        <w:numPr>
          <w:ilvl w:val="0"/>
          <w:numId w:val="37"/>
        </w:numPr>
        <w:tabs>
          <w:tab w:val="left" w:pos="823"/>
          <w:tab w:val="left" w:pos="824"/>
        </w:tabs>
        <w:suppressAutoHyphens w:val="0"/>
        <w:spacing w:line="288" w:lineRule="auto"/>
        <w:ind w:right="30"/>
        <w:rPr>
          <w:sz w:val="22"/>
          <w:szCs w:val="22"/>
        </w:rPr>
      </w:pPr>
      <w:r w:rsidRPr="00C27EC5">
        <w:rPr>
          <w:sz w:val="22"/>
          <w:szCs w:val="22"/>
        </w:rPr>
        <w:t>offrire attrezzature e sussidi didattico-tecnologici adeguati;</w:t>
      </w:r>
    </w:p>
    <w:p w:rsidR="00460A40" w:rsidRPr="00C27EC5" w:rsidRDefault="00460A40" w:rsidP="00A23C5A">
      <w:pPr>
        <w:widowControl w:val="0"/>
        <w:numPr>
          <w:ilvl w:val="0"/>
          <w:numId w:val="37"/>
        </w:numPr>
        <w:tabs>
          <w:tab w:val="left" w:pos="823"/>
          <w:tab w:val="left" w:pos="824"/>
        </w:tabs>
        <w:suppressAutoHyphens w:val="0"/>
        <w:spacing w:line="288" w:lineRule="auto"/>
        <w:ind w:right="30"/>
        <w:rPr>
          <w:sz w:val="22"/>
          <w:szCs w:val="22"/>
        </w:rPr>
      </w:pPr>
      <w:r w:rsidRPr="00C27EC5">
        <w:rPr>
          <w:sz w:val="22"/>
          <w:szCs w:val="22"/>
        </w:rPr>
        <w:t>prevenire, vigilare e intervenire tempestivamente nel caso di episodi di bullismo, cyberbullismo, vandalismo e inosservanza degli altri divieti;</w:t>
      </w:r>
    </w:p>
    <w:p w:rsidR="00460A40" w:rsidRPr="00C27EC5" w:rsidRDefault="00460A40" w:rsidP="00A23C5A">
      <w:pPr>
        <w:widowControl w:val="0"/>
        <w:numPr>
          <w:ilvl w:val="0"/>
          <w:numId w:val="37"/>
        </w:numPr>
        <w:tabs>
          <w:tab w:val="left" w:pos="823"/>
          <w:tab w:val="left" w:pos="824"/>
        </w:tabs>
        <w:suppressAutoHyphens w:val="0"/>
        <w:spacing w:line="288" w:lineRule="auto"/>
        <w:ind w:right="30"/>
        <w:rPr>
          <w:sz w:val="22"/>
          <w:szCs w:val="22"/>
        </w:rPr>
      </w:pPr>
      <w:r w:rsidRPr="00C27EC5">
        <w:rPr>
          <w:sz w:val="22"/>
          <w:szCs w:val="22"/>
        </w:rPr>
        <w:t>raccogliere e dare risposta a pareri e suggerimenti da parte delle famiglie.</w:t>
      </w:r>
    </w:p>
    <w:p w:rsidR="00460A40" w:rsidRPr="00C27EC5" w:rsidRDefault="00460A40" w:rsidP="00A23C5A">
      <w:pPr>
        <w:widowControl w:val="0"/>
        <w:tabs>
          <w:tab w:val="left" w:pos="823"/>
          <w:tab w:val="left" w:pos="824"/>
        </w:tabs>
        <w:suppressAutoHyphens w:val="0"/>
        <w:spacing w:line="288" w:lineRule="auto"/>
        <w:ind w:left="465" w:right="30"/>
        <w:rPr>
          <w:sz w:val="22"/>
          <w:szCs w:val="22"/>
        </w:rPr>
      </w:pPr>
    </w:p>
    <w:p w:rsidR="00460A40" w:rsidRPr="00C27EC5" w:rsidRDefault="00460A40" w:rsidP="00460A40">
      <w:pPr>
        <w:widowControl w:val="0"/>
        <w:spacing w:line="288" w:lineRule="auto"/>
        <w:ind w:left="104" w:right="30"/>
        <w:rPr>
          <w:sz w:val="22"/>
          <w:szCs w:val="22"/>
        </w:rPr>
      </w:pPr>
      <w:r w:rsidRPr="00C27EC5">
        <w:rPr>
          <w:b/>
          <w:sz w:val="22"/>
          <w:szCs w:val="22"/>
        </w:rPr>
        <w:t>La famiglia si impegna a:</w:t>
      </w:r>
    </w:p>
    <w:p w:rsidR="00460A40" w:rsidRPr="00C27EC5" w:rsidRDefault="00460A40" w:rsidP="00710D3C">
      <w:pPr>
        <w:widowControl w:val="0"/>
        <w:numPr>
          <w:ilvl w:val="0"/>
          <w:numId w:val="46"/>
        </w:numPr>
        <w:tabs>
          <w:tab w:val="left" w:pos="824"/>
        </w:tabs>
        <w:suppressAutoHyphens w:val="0"/>
        <w:spacing w:line="288" w:lineRule="auto"/>
        <w:ind w:right="30"/>
        <w:rPr>
          <w:sz w:val="22"/>
          <w:szCs w:val="22"/>
        </w:rPr>
      </w:pPr>
      <w:r w:rsidRPr="00C27EC5">
        <w:rPr>
          <w:sz w:val="22"/>
          <w:szCs w:val="22"/>
        </w:rPr>
        <w:t>trasmettere ai propri figli il principio che la scuola è di fondamentale importanza per la loro crescita, nel rispetto dei valori condivisi;</w:t>
      </w:r>
    </w:p>
    <w:p w:rsidR="00460A40" w:rsidRPr="00C27EC5" w:rsidRDefault="00460A40" w:rsidP="00710D3C">
      <w:pPr>
        <w:widowControl w:val="0"/>
        <w:numPr>
          <w:ilvl w:val="0"/>
          <w:numId w:val="46"/>
        </w:numPr>
        <w:tabs>
          <w:tab w:val="left" w:pos="824"/>
        </w:tabs>
        <w:suppressAutoHyphens w:val="0"/>
        <w:spacing w:line="288" w:lineRule="auto"/>
        <w:ind w:right="30"/>
        <w:rPr>
          <w:sz w:val="22"/>
          <w:szCs w:val="22"/>
        </w:rPr>
      </w:pPr>
      <w:r w:rsidRPr="00C27EC5">
        <w:rPr>
          <w:sz w:val="22"/>
          <w:szCs w:val="22"/>
        </w:rPr>
        <w:t>considerare la collaborazione con la scuola un valore fondamentale per la qualità dell’esperienza formativa dei propri figli;</w:t>
      </w:r>
    </w:p>
    <w:p w:rsidR="00460A40" w:rsidRPr="00C27EC5" w:rsidRDefault="00460A40" w:rsidP="00710D3C">
      <w:pPr>
        <w:widowControl w:val="0"/>
        <w:numPr>
          <w:ilvl w:val="0"/>
          <w:numId w:val="46"/>
        </w:numPr>
        <w:tabs>
          <w:tab w:val="left" w:pos="824"/>
        </w:tabs>
        <w:suppressAutoHyphens w:val="0"/>
        <w:spacing w:line="288" w:lineRule="auto"/>
        <w:ind w:right="30"/>
        <w:rPr>
          <w:sz w:val="22"/>
          <w:szCs w:val="22"/>
        </w:rPr>
      </w:pPr>
      <w:r w:rsidRPr="00C27EC5">
        <w:rPr>
          <w:sz w:val="22"/>
          <w:szCs w:val="22"/>
        </w:rPr>
        <w:t>rispettare il ruolo dei docenti, riconoscendo loro competenza e autorevolezza;</w:t>
      </w:r>
    </w:p>
    <w:p w:rsidR="00460A40" w:rsidRPr="00C27EC5" w:rsidRDefault="00460A40" w:rsidP="00710D3C">
      <w:pPr>
        <w:widowControl w:val="0"/>
        <w:numPr>
          <w:ilvl w:val="0"/>
          <w:numId w:val="46"/>
        </w:numPr>
        <w:tabs>
          <w:tab w:val="left" w:pos="824"/>
        </w:tabs>
        <w:suppressAutoHyphens w:val="0"/>
        <w:spacing w:line="288" w:lineRule="auto"/>
        <w:ind w:right="30"/>
        <w:rPr>
          <w:sz w:val="22"/>
          <w:szCs w:val="22"/>
        </w:rPr>
      </w:pPr>
      <w:r w:rsidRPr="00C27EC5">
        <w:rPr>
          <w:sz w:val="22"/>
          <w:szCs w:val="22"/>
        </w:rPr>
        <w:t>prevenire e segnalare situazioni critiche, fenomeni di  bullismo e cyberbullismo o vandalismo di cui dovessero venire a conoscenza;</w:t>
      </w:r>
    </w:p>
    <w:p w:rsidR="00460A40" w:rsidRPr="00C27EC5" w:rsidRDefault="00460A40" w:rsidP="00710D3C">
      <w:pPr>
        <w:widowControl w:val="0"/>
        <w:numPr>
          <w:ilvl w:val="0"/>
          <w:numId w:val="46"/>
        </w:numPr>
        <w:tabs>
          <w:tab w:val="left" w:pos="824"/>
        </w:tabs>
        <w:suppressAutoHyphens w:val="0"/>
        <w:spacing w:line="288" w:lineRule="auto"/>
        <w:ind w:right="30"/>
        <w:rPr>
          <w:sz w:val="22"/>
          <w:szCs w:val="22"/>
        </w:rPr>
      </w:pPr>
      <w:r w:rsidRPr="00C27EC5">
        <w:rPr>
          <w:sz w:val="22"/>
          <w:szCs w:val="22"/>
        </w:rPr>
        <w:t>adottare uno stile di vita rispettoso delle regole di civile convivenza e della dignità e dell’integrità delle persone, nel riconoscimento delle differenze di genere, cultura e religione, che orienti i bambini e i ragazzi verso comportamenti socialmente accettabili e condivisibili;</w:t>
      </w:r>
    </w:p>
    <w:p w:rsidR="00460A40" w:rsidRPr="00C27EC5" w:rsidRDefault="00460A40" w:rsidP="00710D3C">
      <w:pPr>
        <w:widowControl w:val="0"/>
        <w:numPr>
          <w:ilvl w:val="0"/>
          <w:numId w:val="46"/>
        </w:numPr>
        <w:tabs>
          <w:tab w:val="left" w:pos="824"/>
        </w:tabs>
        <w:suppressAutoHyphens w:val="0"/>
        <w:spacing w:line="288" w:lineRule="auto"/>
        <w:ind w:right="30"/>
        <w:rPr>
          <w:sz w:val="22"/>
          <w:szCs w:val="22"/>
        </w:rPr>
      </w:pPr>
      <w:r w:rsidRPr="00C27EC5">
        <w:rPr>
          <w:sz w:val="22"/>
          <w:szCs w:val="22"/>
        </w:rPr>
        <w:t>mantenere aperta la comunicazione con i docenti e con la scuola attraverso la costante consultazione del registro elettronico e la lettura del diario, firmando tempestivamente gli avvisi e partecipando ai colloqui scuola-famiglia ;</w:t>
      </w:r>
    </w:p>
    <w:p w:rsidR="00460A40" w:rsidRPr="00C27EC5" w:rsidRDefault="00460A40" w:rsidP="00710D3C">
      <w:pPr>
        <w:widowControl w:val="0"/>
        <w:numPr>
          <w:ilvl w:val="0"/>
          <w:numId w:val="46"/>
        </w:numPr>
        <w:tabs>
          <w:tab w:val="left" w:pos="824"/>
        </w:tabs>
        <w:suppressAutoHyphens w:val="0"/>
        <w:spacing w:line="288" w:lineRule="auto"/>
        <w:ind w:right="30"/>
        <w:rPr>
          <w:sz w:val="22"/>
          <w:szCs w:val="22"/>
        </w:rPr>
      </w:pPr>
      <w:r w:rsidRPr="00C27EC5">
        <w:rPr>
          <w:sz w:val="22"/>
          <w:szCs w:val="22"/>
        </w:rPr>
        <w:t>sostenere i propri figli nel lavoro a scuola e a casa e assicurare la frequenza e la puntualità alle lezioni, limitando le uscite anticipate e gli ingressi posticipati ai motivi di trasporto documentabili e ai casi eccezionali;</w:t>
      </w:r>
    </w:p>
    <w:p w:rsidR="00460A40" w:rsidRPr="00C27EC5" w:rsidRDefault="00460A40" w:rsidP="00710D3C">
      <w:pPr>
        <w:widowControl w:val="0"/>
        <w:numPr>
          <w:ilvl w:val="0"/>
          <w:numId w:val="46"/>
        </w:numPr>
        <w:tabs>
          <w:tab w:val="left" w:pos="824"/>
        </w:tabs>
        <w:suppressAutoHyphens w:val="0"/>
        <w:spacing w:line="288" w:lineRule="auto"/>
        <w:ind w:right="30"/>
        <w:rPr>
          <w:sz w:val="22"/>
          <w:szCs w:val="22"/>
        </w:rPr>
      </w:pPr>
      <w:r w:rsidRPr="00C27EC5">
        <w:rPr>
          <w:sz w:val="22"/>
          <w:szCs w:val="22"/>
        </w:rPr>
        <w:t>partecipare ai momenti di incontro e confronto con la scuola  (consigli  di classe, riunioni, assemblee, ecc.);</w:t>
      </w:r>
    </w:p>
    <w:p w:rsidR="00460A40" w:rsidRPr="00C27EC5" w:rsidRDefault="00460A40" w:rsidP="00710D3C">
      <w:pPr>
        <w:widowControl w:val="0"/>
        <w:numPr>
          <w:ilvl w:val="0"/>
          <w:numId w:val="46"/>
        </w:numPr>
        <w:tabs>
          <w:tab w:val="left" w:pos="824"/>
        </w:tabs>
        <w:suppressAutoHyphens w:val="0"/>
        <w:spacing w:line="288" w:lineRule="auto"/>
        <w:ind w:right="30"/>
        <w:rPr>
          <w:sz w:val="22"/>
          <w:szCs w:val="22"/>
        </w:rPr>
      </w:pPr>
      <w:r w:rsidRPr="00C27EC5">
        <w:rPr>
          <w:sz w:val="22"/>
          <w:szCs w:val="22"/>
        </w:rPr>
        <w:t>conoscere il Regolamento di Istituto e rispettarne le regole per il buon funzionamento della scuola;</w:t>
      </w:r>
    </w:p>
    <w:p w:rsidR="00460A40" w:rsidRPr="00C27EC5" w:rsidRDefault="00460A40" w:rsidP="00710D3C">
      <w:pPr>
        <w:widowControl w:val="0"/>
        <w:numPr>
          <w:ilvl w:val="0"/>
          <w:numId w:val="46"/>
        </w:numPr>
        <w:tabs>
          <w:tab w:val="left" w:pos="824"/>
        </w:tabs>
        <w:suppressAutoHyphens w:val="0"/>
        <w:spacing w:line="288" w:lineRule="auto"/>
        <w:ind w:right="30"/>
        <w:rPr>
          <w:sz w:val="22"/>
          <w:szCs w:val="22"/>
        </w:rPr>
      </w:pPr>
      <w:r w:rsidRPr="00C27EC5">
        <w:rPr>
          <w:sz w:val="22"/>
          <w:szCs w:val="22"/>
        </w:rPr>
        <w:t>rispettare gli orari di ingresso/uscita per far sì che gli alunni siano puntuali alle lezioni, limitando le uscite anticipate e gli ingressi posticipati a casi eccezionali;</w:t>
      </w:r>
    </w:p>
    <w:p w:rsidR="00460A40" w:rsidRPr="00C27EC5" w:rsidRDefault="00460A40" w:rsidP="00710D3C">
      <w:pPr>
        <w:widowControl w:val="0"/>
        <w:numPr>
          <w:ilvl w:val="0"/>
          <w:numId w:val="46"/>
        </w:numPr>
        <w:tabs>
          <w:tab w:val="left" w:pos="824"/>
        </w:tabs>
        <w:suppressAutoHyphens w:val="0"/>
        <w:spacing w:line="288" w:lineRule="auto"/>
        <w:ind w:right="30"/>
        <w:rPr>
          <w:sz w:val="22"/>
          <w:szCs w:val="22"/>
        </w:rPr>
      </w:pPr>
      <w:r w:rsidRPr="00C27EC5">
        <w:rPr>
          <w:sz w:val="22"/>
          <w:szCs w:val="22"/>
        </w:rPr>
        <w:t>suggerire proposte che possano contribuire al miglioramento dell’offerta formativa</w:t>
      </w:r>
      <w:r w:rsidR="00C27EC5">
        <w:rPr>
          <w:sz w:val="22"/>
          <w:szCs w:val="22"/>
        </w:rPr>
        <w:t>;</w:t>
      </w:r>
    </w:p>
    <w:p w:rsidR="00460A40" w:rsidRPr="00C27EC5" w:rsidRDefault="00460A40" w:rsidP="00710D3C">
      <w:pPr>
        <w:widowControl w:val="0"/>
        <w:numPr>
          <w:ilvl w:val="0"/>
          <w:numId w:val="46"/>
        </w:numPr>
        <w:tabs>
          <w:tab w:val="left" w:pos="824"/>
        </w:tabs>
        <w:suppressAutoHyphens w:val="0"/>
        <w:spacing w:line="288" w:lineRule="auto"/>
        <w:ind w:right="30"/>
        <w:rPr>
          <w:sz w:val="22"/>
          <w:szCs w:val="22"/>
        </w:rPr>
      </w:pPr>
      <w:r w:rsidRPr="00C27EC5">
        <w:rPr>
          <w:sz w:val="22"/>
          <w:szCs w:val="22"/>
        </w:rPr>
        <w:t>presentare e discutere con i propri figli il patto educativo di corresponsabilità.</w:t>
      </w:r>
    </w:p>
    <w:p w:rsidR="00460A40" w:rsidRPr="00C27EC5" w:rsidRDefault="00460A40" w:rsidP="00460A40">
      <w:pPr>
        <w:widowControl w:val="0"/>
        <w:tabs>
          <w:tab w:val="left" w:pos="824"/>
        </w:tabs>
        <w:suppressAutoHyphens w:val="0"/>
        <w:spacing w:line="288" w:lineRule="auto"/>
        <w:ind w:left="142" w:right="30"/>
        <w:rPr>
          <w:sz w:val="22"/>
          <w:szCs w:val="22"/>
        </w:rPr>
      </w:pPr>
    </w:p>
    <w:p w:rsidR="00460A40" w:rsidRPr="00C27EC5" w:rsidRDefault="00460A40" w:rsidP="00460A40">
      <w:pPr>
        <w:widowControl w:val="0"/>
        <w:spacing w:line="288" w:lineRule="auto"/>
        <w:ind w:left="104" w:right="30"/>
        <w:rPr>
          <w:sz w:val="22"/>
          <w:szCs w:val="22"/>
        </w:rPr>
      </w:pPr>
      <w:r w:rsidRPr="00C27EC5">
        <w:rPr>
          <w:b/>
          <w:sz w:val="22"/>
          <w:szCs w:val="22"/>
        </w:rPr>
        <w:t>La bambina/il bambino e l’alunna/l’alunno, compatibilmente con la propria età si impegna a:</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 xml:space="preserve">considerare il diritto allo studio e la scuola come una conquista sociale, un’opportunità, un valore </w:t>
      </w:r>
      <w:r w:rsidRPr="00C27EC5">
        <w:rPr>
          <w:sz w:val="22"/>
          <w:szCs w:val="22"/>
        </w:rPr>
        <w:lastRenderedPageBreak/>
        <w:t>aggiunto nella propria vita;</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rispettare se stesso/a, il dirigente, i docenti, il personale ausiliario, tecnico e amministrativo e i compagni osservando le regole della convivenza nel gruppo;</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essere leale e solidale con i compagni;</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svolgere regolarmente e con lealtà il lavoro assegnato a scuola e a casa;</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prevenire e segnalare situazioni critiche, fenomeni di bullismo e cyberbullismo,</w:t>
      </w:r>
      <w:r w:rsidR="00C27EC5">
        <w:rPr>
          <w:sz w:val="22"/>
          <w:szCs w:val="22"/>
        </w:rPr>
        <w:t xml:space="preserve"> </w:t>
      </w:r>
      <w:r w:rsidRPr="00C27EC5">
        <w:rPr>
          <w:sz w:val="22"/>
          <w:szCs w:val="22"/>
        </w:rPr>
        <w:t>di vandalismo di cui viene a conoscenza;</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conoscere e rispettare rigorosamente il Regolamento di Istituto e dare valore e significato ai propri comportamenti corretti, civili e educati;</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utilizzare consapevolmente e correttamente i dispositivi digitali nel rispetto della privacy e della dignità propria ed altrui;</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prestare attenzione alle lezioni, evitando comportamenti che possano pregiudicare il regolare svolgimento delle attività didattiche;</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rispettare i locali e gli arredi scolastici e collaborare con la scuola per mantenere un ambiente di lavoro pulito e ordinato;</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rispettare l’igiene personale e indossare abiti consoni al contesto scolastico;</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usare un linguaggio adeguato e mai scurrile;</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avere a disposizione il materiale di lavoro richiesto dall’orario delle lezioni tenendolo con cura;</w:t>
      </w:r>
    </w:p>
    <w:p w:rsidR="00460A40" w:rsidRPr="00C27EC5" w:rsidRDefault="00460A40" w:rsidP="00710D3C">
      <w:pPr>
        <w:widowControl w:val="0"/>
        <w:numPr>
          <w:ilvl w:val="0"/>
          <w:numId w:val="47"/>
        </w:numPr>
        <w:tabs>
          <w:tab w:val="left" w:pos="824"/>
        </w:tabs>
        <w:suppressAutoHyphens w:val="0"/>
        <w:spacing w:line="288" w:lineRule="auto"/>
        <w:ind w:right="30"/>
        <w:rPr>
          <w:sz w:val="22"/>
          <w:szCs w:val="22"/>
        </w:rPr>
      </w:pPr>
      <w:r w:rsidRPr="00C27EC5">
        <w:rPr>
          <w:sz w:val="22"/>
          <w:szCs w:val="22"/>
        </w:rPr>
        <w:t>utilizzare dispositivi digitali nel massimo rispetto di se stessi e degli altri, come occasioni di crescita e apprendimento e mai di sopruso o prevaricazione.</w:t>
      </w:r>
    </w:p>
    <w:p w:rsidR="00460A40" w:rsidRPr="00C27EC5" w:rsidRDefault="00460A40" w:rsidP="00460A40">
      <w:pPr>
        <w:widowControl w:val="0"/>
        <w:tabs>
          <w:tab w:val="left" w:pos="824"/>
        </w:tabs>
        <w:spacing w:line="288" w:lineRule="auto"/>
        <w:ind w:right="30"/>
        <w:rPr>
          <w:sz w:val="22"/>
          <w:szCs w:val="22"/>
        </w:rPr>
      </w:pPr>
    </w:p>
    <w:p w:rsidR="00460A40" w:rsidRPr="00C27EC5" w:rsidRDefault="00460A40" w:rsidP="00460A40">
      <w:pPr>
        <w:widowControl w:val="0"/>
        <w:tabs>
          <w:tab w:val="left" w:pos="824"/>
        </w:tabs>
        <w:spacing w:line="288" w:lineRule="auto"/>
        <w:ind w:right="30"/>
        <w:rPr>
          <w:b/>
          <w:sz w:val="22"/>
          <w:szCs w:val="22"/>
        </w:rPr>
      </w:pPr>
      <w:r w:rsidRPr="00C27EC5">
        <w:rPr>
          <w:b/>
          <w:sz w:val="22"/>
          <w:szCs w:val="22"/>
        </w:rPr>
        <w:t>Appendice COVID-19</w:t>
      </w:r>
    </w:p>
    <w:p w:rsidR="00460A40" w:rsidRPr="00C27EC5" w:rsidRDefault="00460A40" w:rsidP="00460A40">
      <w:pPr>
        <w:widowControl w:val="0"/>
        <w:tabs>
          <w:tab w:val="left" w:pos="824"/>
        </w:tabs>
        <w:spacing w:line="288" w:lineRule="auto"/>
        <w:ind w:right="30"/>
        <w:rPr>
          <w:sz w:val="22"/>
          <w:szCs w:val="22"/>
        </w:rPr>
      </w:pPr>
      <w:r w:rsidRPr="00C27EC5">
        <w:rPr>
          <w:sz w:val="22"/>
          <w:szCs w:val="22"/>
        </w:rPr>
        <w:t xml:space="preserve">In merito alle misure di prevenzione, contenimento e contrasto </w:t>
      </w:r>
      <w:r w:rsidR="00C27EC5">
        <w:rPr>
          <w:sz w:val="22"/>
          <w:szCs w:val="22"/>
        </w:rPr>
        <w:t>alla diffusione del SARS-CoV-2</w:t>
      </w:r>
    </w:p>
    <w:p w:rsidR="00460A40" w:rsidRPr="00C27EC5" w:rsidRDefault="00460A40" w:rsidP="00460A40">
      <w:pPr>
        <w:widowControl w:val="0"/>
        <w:tabs>
          <w:tab w:val="left" w:pos="824"/>
        </w:tabs>
        <w:spacing w:line="288" w:lineRule="auto"/>
        <w:ind w:right="30"/>
        <w:rPr>
          <w:b/>
          <w:sz w:val="22"/>
          <w:szCs w:val="22"/>
        </w:rPr>
      </w:pPr>
      <w:r w:rsidRPr="00C27EC5">
        <w:rPr>
          <w:b/>
          <w:sz w:val="22"/>
          <w:szCs w:val="22"/>
        </w:rPr>
        <w:t>la scuola si impegna a:</w:t>
      </w:r>
    </w:p>
    <w:p w:rsidR="00460A40" w:rsidRPr="00C27EC5" w:rsidRDefault="00460A40" w:rsidP="00A23C5A">
      <w:pPr>
        <w:widowControl w:val="0"/>
        <w:numPr>
          <w:ilvl w:val="0"/>
          <w:numId w:val="42"/>
        </w:numPr>
        <w:tabs>
          <w:tab w:val="left" w:pos="824"/>
        </w:tabs>
        <w:suppressAutoHyphens w:val="0"/>
        <w:spacing w:line="288" w:lineRule="auto"/>
        <w:ind w:right="30"/>
        <w:rPr>
          <w:sz w:val="22"/>
          <w:szCs w:val="22"/>
        </w:rPr>
      </w:pPr>
      <w:r w:rsidRPr="00C27EC5">
        <w:rPr>
          <w:sz w:val="22"/>
          <w:szCs w:val="22"/>
        </w:rPr>
        <w:t>realizzare gli interventi di carattere organizzativo, nei limiti delle proprie competenze e con le risorse a disposizione, nel rispetto della normativa vigente e delle linee guida emanate dalle  autorità competenti;</w:t>
      </w:r>
    </w:p>
    <w:p w:rsidR="00460A40" w:rsidRPr="00C27EC5" w:rsidRDefault="00460A40" w:rsidP="00A23C5A">
      <w:pPr>
        <w:widowControl w:val="0"/>
        <w:numPr>
          <w:ilvl w:val="0"/>
          <w:numId w:val="42"/>
        </w:numPr>
        <w:tabs>
          <w:tab w:val="left" w:pos="824"/>
        </w:tabs>
        <w:suppressAutoHyphens w:val="0"/>
        <w:spacing w:line="288" w:lineRule="auto"/>
        <w:ind w:right="30"/>
        <w:rPr>
          <w:sz w:val="22"/>
          <w:szCs w:val="22"/>
        </w:rPr>
      </w:pPr>
      <w:r w:rsidRPr="00C27EC5">
        <w:rPr>
          <w:sz w:val="22"/>
          <w:szCs w:val="22"/>
        </w:rPr>
        <w:t>mettere in atto tutte le migliori soluzioni didattiche e organizzative per garantire il servizio scolastico anche in eventuale periodo di emergenza sanitaria;</w:t>
      </w:r>
    </w:p>
    <w:p w:rsidR="00460A40" w:rsidRPr="00C27EC5" w:rsidRDefault="00460A40" w:rsidP="00A23C5A">
      <w:pPr>
        <w:widowControl w:val="0"/>
        <w:numPr>
          <w:ilvl w:val="0"/>
          <w:numId w:val="42"/>
        </w:numPr>
        <w:tabs>
          <w:tab w:val="left" w:pos="824"/>
        </w:tabs>
        <w:suppressAutoHyphens w:val="0"/>
        <w:spacing w:line="288" w:lineRule="auto"/>
        <w:ind w:right="30"/>
        <w:rPr>
          <w:sz w:val="22"/>
          <w:szCs w:val="22"/>
        </w:rPr>
      </w:pPr>
      <w:r w:rsidRPr="00C27EC5">
        <w:rPr>
          <w:sz w:val="22"/>
          <w:szCs w:val="22"/>
        </w:rPr>
        <w:t>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di bambini e alunni;</w:t>
      </w:r>
    </w:p>
    <w:p w:rsidR="00460A40" w:rsidRPr="00C27EC5" w:rsidRDefault="00460A40" w:rsidP="00A23C5A">
      <w:pPr>
        <w:widowControl w:val="0"/>
        <w:numPr>
          <w:ilvl w:val="0"/>
          <w:numId w:val="42"/>
        </w:numPr>
        <w:tabs>
          <w:tab w:val="left" w:pos="824"/>
        </w:tabs>
        <w:suppressAutoHyphens w:val="0"/>
        <w:spacing w:line="288" w:lineRule="auto"/>
        <w:ind w:right="30"/>
        <w:rPr>
          <w:sz w:val="22"/>
          <w:szCs w:val="22"/>
        </w:rPr>
      </w:pPr>
      <w:r w:rsidRPr="00C27EC5">
        <w:rPr>
          <w:sz w:val="22"/>
          <w:szCs w:val="22"/>
        </w:rPr>
        <w:t>intraprendere iniziative di sviluppo delle competenze digitali a favore delle bambine, dei bambini, delle alunne e degli alunni e, ove possibile, delle famiglie;</w:t>
      </w:r>
    </w:p>
    <w:p w:rsidR="00460A40" w:rsidRPr="00C27EC5" w:rsidRDefault="00460A40" w:rsidP="00A23C5A">
      <w:pPr>
        <w:widowControl w:val="0"/>
        <w:numPr>
          <w:ilvl w:val="0"/>
          <w:numId w:val="42"/>
        </w:numPr>
        <w:tabs>
          <w:tab w:val="left" w:pos="824"/>
        </w:tabs>
        <w:suppressAutoHyphens w:val="0"/>
        <w:spacing w:line="288" w:lineRule="auto"/>
        <w:ind w:right="30"/>
        <w:rPr>
          <w:sz w:val="22"/>
          <w:szCs w:val="22"/>
        </w:rPr>
      </w:pPr>
      <w:r w:rsidRPr="00C27EC5">
        <w:rPr>
          <w:sz w:val="22"/>
          <w:szCs w:val="22"/>
        </w:rPr>
        <w:t>predisporre interventi di supporto psicopedagogico, nei limiti delle risorse disponibili, a favore di docenti, alunni e famiglie, per la gestione dei vissuti stressanti e traumatici legati all’emergenza sanitaria.</w:t>
      </w:r>
    </w:p>
    <w:p w:rsidR="00460A40" w:rsidRPr="00C27EC5" w:rsidRDefault="00460A40" w:rsidP="00460A40">
      <w:pPr>
        <w:widowControl w:val="0"/>
        <w:tabs>
          <w:tab w:val="left" w:pos="824"/>
        </w:tabs>
        <w:spacing w:line="288" w:lineRule="auto"/>
        <w:ind w:right="30"/>
        <w:rPr>
          <w:b/>
          <w:sz w:val="22"/>
          <w:szCs w:val="22"/>
        </w:rPr>
      </w:pPr>
      <w:r w:rsidRPr="00C27EC5">
        <w:rPr>
          <w:b/>
          <w:sz w:val="22"/>
          <w:szCs w:val="22"/>
        </w:rPr>
        <w:t>La famiglia  si impegna a:</w:t>
      </w:r>
    </w:p>
    <w:p w:rsidR="00460A40" w:rsidRPr="00C27EC5" w:rsidRDefault="00460A40" w:rsidP="00710D3C">
      <w:pPr>
        <w:widowControl w:val="0"/>
        <w:numPr>
          <w:ilvl w:val="0"/>
          <w:numId w:val="48"/>
        </w:numPr>
        <w:tabs>
          <w:tab w:val="left" w:pos="824"/>
        </w:tabs>
        <w:suppressAutoHyphens w:val="0"/>
        <w:spacing w:line="288" w:lineRule="auto"/>
        <w:ind w:right="30"/>
        <w:rPr>
          <w:sz w:val="22"/>
          <w:szCs w:val="22"/>
        </w:rPr>
      </w:pPr>
      <w:r w:rsidRPr="00C27EC5">
        <w:rPr>
          <w:sz w:val="22"/>
          <w:szCs w:val="22"/>
        </w:rPr>
        <w:t>prendere visione della documentazione relativa alle misure di prevenzione e contenimento della diffusione del SARS-CoV-2 pubblicata dall’Istituto e informarsi costantemente sulle iniziative intraprese dalla scuola in materia;</w:t>
      </w:r>
    </w:p>
    <w:p w:rsidR="00460A40" w:rsidRPr="00C27EC5" w:rsidRDefault="00460A40" w:rsidP="00710D3C">
      <w:pPr>
        <w:widowControl w:val="0"/>
        <w:numPr>
          <w:ilvl w:val="0"/>
          <w:numId w:val="48"/>
        </w:numPr>
        <w:pBdr>
          <w:top w:val="nil"/>
          <w:left w:val="nil"/>
          <w:bottom w:val="nil"/>
          <w:right w:val="nil"/>
          <w:between w:val="nil"/>
        </w:pBdr>
        <w:tabs>
          <w:tab w:val="left" w:pos="824"/>
        </w:tabs>
        <w:suppressAutoHyphens w:val="0"/>
        <w:spacing w:line="288" w:lineRule="auto"/>
        <w:ind w:right="30"/>
        <w:jc w:val="both"/>
        <w:rPr>
          <w:sz w:val="22"/>
          <w:szCs w:val="22"/>
        </w:rPr>
      </w:pPr>
      <w:r w:rsidRPr="00C27EC5">
        <w:rPr>
          <w:sz w:val="22"/>
          <w:szCs w:val="22"/>
        </w:rPr>
        <w:t>monitorare quotidianamente lo stato di salute del proprio figlio (controllo della temperatura corporea del bambino/studente a casa ogni giorno prima di recarsi a scuola) e degli altri membri della famiglia, e nel caso di sintomatologia respiratoria o febbre (anche nei tre giorni precedenti), tenerlo  a casa e informare immediatamente il proprio medico di famiglia o il pediatra, seguendone le indicazioni e le disposizioni;</w:t>
      </w:r>
    </w:p>
    <w:p w:rsidR="00460A40" w:rsidRPr="00EA6925" w:rsidRDefault="00460A40" w:rsidP="00710D3C">
      <w:pPr>
        <w:widowControl w:val="0"/>
        <w:numPr>
          <w:ilvl w:val="0"/>
          <w:numId w:val="48"/>
        </w:numPr>
        <w:pBdr>
          <w:top w:val="nil"/>
          <w:left w:val="nil"/>
          <w:bottom w:val="nil"/>
          <w:right w:val="nil"/>
          <w:between w:val="nil"/>
        </w:pBdr>
        <w:tabs>
          <w:tab w:val="left" w:pos="824"/>
        </w:tabs>
        <w:suppressAutoHyphens w:val="0"/>
        <w:spacing w:line="288" w:lineRule="auto"/>
        <w:ind w:right="30"/>
        <w:jc w:val="both"/>
        <w:rPr>
          <w:sz w:val="22"/>
          <w:szCs w:val="22"/>
        </w:rPr>
      </w:pPr>
      <w:r w:rsidRPr="00EA6925">
        <w:rPr>
          <w:sz w:val="22"/>
          <w:szCs w:val="22"/>
        </w:rPr>
        <w:t xml:space="preserve">informare tempestivamente la scuola nel caso in cui l’alunno presenti un aumento della temperatura corporea al di sopra di 37,5°C o un sintomo compatibile con COVID-19,  seguendo le indicazioni </w:t>
      </w:r>
      <w:r w:rsidRPr="00EA6925">
        <w:rPr>
          <w:sz w:val="22"/>
          <w:szCs w:val="22"/>
        </w:rPr>
        <w:lastRenderedPageBreak/>
        <w:t>del regolamento d’Istituto</w:t>
      </w:r>
      <w:r w:rsidR="00C27EC5" w:rsidRPr="00EA6925">
        <w:rPr>
          <w:sz w:val="22"/>
          <w:szCs w:val="22"/>
        </w:rPr>
        <w:t>;</w:t>
      </w:r>
    </w:p>
    <w:p w:rsidR="00460A40" w:rsidRPr="00C27EC5" w:rsidRDefault="00460A40" w:rsidP="00710D3C">
      <w:pPr>
        <w:widowControl w:val="0"/>
        <w:numPr>
          <w:ilvl w:val="0"/>
          <w:numId w:val="48"/>
        </w:numPr>
        <w:pBdr>
          <w:top w:val="nil"/>
          <w:left w:val="nil"/>
          <w:bottom w:val="nil"/>
          <w:right w:val="nil"/>
          <w:between w:val="nil"/>
        </w:pBdr>
        <w:tabs>
          <w:tab w:val="left" w:pos="824"/>
        </w:tabs>
        <w:suppressAutoHyphens w:val="0"/>
        <w:spacing w:line="288" w:lineRule="auto"/>
        <w:ind w:right="30"/>
        <w:jc w:val="both"/>
        <w:rPr>
          <w:sz w:val="22"/>
          <w:szCs w:val="22"/>
        </w:rPr>
      </w:pPr>
      <w:r w:rsidRPr="00C27EC5">
        <w:rPr>
          <w:sz w:val="22"/>
          <w:szCs w:val="22"/>
        </w:rPr>
        <w:t>fornire i dispositivi di protezione previsti dalla normativa e individuati dalla scuola tra le misure di prevenzione e contenimento dell’epidemia (ad es. masche</w:t>
      </w:r>
      <w:r w:rsidR="00C27EC5">
        <w:rPr>
          <w:sz w:val="22"/>
          <w:szCs w:val="22"/>
        </w:rPr>
        <w:t>rina/e, gel disinfettante ecc.);</w:t>
      </w:r>
    </w:p>
    <w:p w:rsidR="00460A40" w:rsidRPr="00C27EC5" w:rsidRDefault="00460A40" w:rsidP="00710D3C">
      <w:pPr>
        <w:widowControl w:val="0"/>
        <w:numPr>
          <w:ilvl w:val="0"/>
          <w:numId w:val="48"/>
        </w:numPr>
        <w:tabs>
          <w:tab w:val="left" w:pos="824"/>
        </w:tabs>
        <w:suppressAutoHyphens w:val="0"/>
        <w:spacing w:line="288" w:lineRule="auto"/>
        <w:ind w:right="30"/>
        <w:rPr>
          <w:sz w:val="22"/>
          <w:szCs w:val="22"/>
        </w:rPr>
      </w:pPr>
      <w:r w:rsidRPr="00C27EC5">
        <w:rPr>
          <w:sz w:val="22"/>
          <w:szCs w:val="22"/>
        </w:rPr>
        <w:t>recarsi immediatamente a scuola per prelevare il proprio figlio, a seguito di comunicazione della scuola,  in caso di manifestazione improvvisa di sintomatologia riferibile a COVID-19 (febbre, sintomi respiratori), garantendo la costante reperibilità di un familiare o di un delegato, durante l’orario scolastico;</w:t>
      </w:r>
    </w:p>
    <w:p w:rsidR="00460A40" w:rsidRPr="00C27EC5" w:rsidRDefault="00460A40" w:rsidP="00710D3C">
      <w:pPr>
        <w:widowControl w:val="0"/>
        <w:numPr>
          <w:ilvl w:val="0"/>
          <w:numId w:val="48"/>
        </w:numPr>
        <w:tabs>
          <w:tab w:val="left" w:pos="824"/>
        </w:tabs>
        <w:suppressAutoHyphens w:val="0"/>
        <w:spacing w:line="288" w:lineRule="auto"/>
        <w:ind w:right="30"/>
        <w:rPr>
          <w:sz w:val="22"/>
          <w:szCs w:val="22"/>
        </w:rPr>
      </w:pPr>
      <w:r w:rsidRPr="00C27EC5">
        <w:rPr>
          <w:sz w:val="22"/>
          <w:szCs w:val="22"/>
        </w:rPr>
        <w:t>contribuire allo sviluppo dell’autonomia personale e del senso di responsabilità del proprio figlio e  promuovere i comportamenti corretti nei confronti delle misure adottate in qualsiasi ambito per prevenire e contrastare la diffusione del virus;</w:t>
      </w:r>
    </w:p>
    <w:p w:rsidR="00460A40" w:rsidRPr="00C27EC5" w:rsidRDefault="00C27EC5" w:rsidP="00710D3C">
      <w:pPr>
        <w:widowControl w:val="0"/>
        <w:numPr>
          <w:ilvl w:val="0"/>
          <w:numId w:val="48"/>
        </w:numPr>
        <w:tabs>
          <w:tab w:val="left" w:pos="824"/>
        </w:tabs>
        <w:suppressAutoHyphens w:val="0"/>
        <w:spacing w:line="288" w:lineRule="auto"/>
        <w:ind w:right="30"/>
        <w:rPr>
          <w:sz w:val="22"/>
          <w:szCs w:val="22"/>
        </w:rPr>
      </w:pPr>
      <w:r>
        <w:rPr>
          <w:sz w:val="22"/>
          <w:szCs w:val="22"/>
        </w:rPr>
        <w:t>garantire</w:t>
      </w:r>
      <w:r w:rsidR="00460A40" w:rsidRPr="00C27EC5">
        <w:rPr>
          <w:sz w:val="22"/>
          <w:szCs w:val="22"/>
        </w:rPr>
        <w:t xml:space="preserve"> il puntuale rispetto degli orari e delle procedure di accesso/uscita dalla scuola e di frequenza scolastica del proprio figlio;</w:t>
      </w:r>
    </w:p>
    <w:p w:rsidR="00460A40" w:rsidRPr="00C27EC5" w:rsidRDefault="00460A40" w:rsidP="00710D3C">
      <w:pPr>
        <w:widowControl w:val="0"/>
        <w:numPr>
          <w:ilvl w:val="0"/>
          <w:numId w:val="48"/>
        </w:numPr>
        <w:tabs>
          <w:tab w:val="left" w:pos="824"/>
        </w:tabs>
        <w:suppressAutoHyphens w:val="0"/>
        <w:spacing w:line="288" w:lineRule="auto"/>
        <w:ind w:right="30"/>
        <w:rPr>
          <w:sz w:val="22"/>
          <w:szCs w:val="22"/>
        </w:rPr>
      </w:pPr>
      <w:r w:rsidRPr="00C27EC5">
        <w:rPr>
          <w:sz w:val="22"/>
          <w:szCs w:val="22"/>
        </w:rPr>
        <w:t xml:space="preserve">in caso di sospensione delle attività didattiche e attivazione della DDI (Didattica Digitale Integrata), supportare il proprio figlio e collaborare con i docenti per lo svolgimento regolare delle attività didattiche in modalità digitale. ·  </w:t>
      </w:r>
    </w:p>
    <w:p w:rsidR="00460A40" w:rsidRPr="00C27EC5" w:rsidRDefault="00460A40" w:rsidP="00460A40">
      <w:pPr>
        <w:widowControl w:val="0"/>
        <w:tabs>
          <w:tab w:val="left" w:pos="824"/>
        </w:tabs>
        <w:suppressAutoHyphens w:val="0"/>
        <w:spacing w:line="288" w:lineRule="auto"/>
        <w:ind w:left="360" w:right="30"/>
        <w:rPr>
          <w:sz w:val="22"/>
          <w:szCs w:val="22"/>
        </w:rPr>
      </w:pPr>
    </w:p>
    <w:p w:rsidR="00460A40" w:rsidRPr="00C27EC5" w:rsidRDefault="00460A40" w:rsidP="00460A40">
      <w:pPr>
        <w:widowControl w:val="0"/>
        <w:tabs>
          <w:tab w:val="left" w:pos="824"/>
        </w:tabs>
        <w:spacing w:line="288" w:lineRule="auto"/>
        <w:ind w:right="30"/>
        <w:rPr>
          <w:b/>
          <w:sz w:val="22"/>
          <w:szCs w:val="22"/>
        </w:rPr>
      </w:pPr>
      <w:r w:rsidRPr="00C27EC5">
        <w:rPr>
          <w:b/>
          <w:sz w:val="22"/>
          <w:szCs w:val="22"/>
        </w:rPr>
        <w:t>La bambina/il bambino e l’alunna/l’alunno, compatibilmente con l’età, si impegna a:</w:t>
      </w:r>
    </w:p>
    <w:p w:rsidR="00460A40" w:rsidRPr="00C27EC5" w:rsidRDefault="00460A40" w:rsidP="00C27EC5">
      <w:pPr>
        <w:widowControl w:val="0"/>
        <w:numPr>
          <w:ilvl w:val="0"/>
          <w:numId w:val="49"/>
        </w:numPr>
        <w:tabs>
          <w:tab w:val="left" w:pos="824"/>
        </w:tabs>
        <w:suppressAutoHyphens w:val="0"/>
        <w:spacing w:line="288" w:lineRule="auto"/>
        <w:ind w:right="30"/>
        <w:rPr>
          <w:sz w:val="22"/>
          <w:szCs w:val="22"/>
        </w:rPr>
      </w:pPr>
      <w:r w:rsidRPr="00C27EC5">
        <w:rPr>
          <w:sz w:val="22"/>
          <w:szCs w:val="22"/>
        </w:rPr>
        <w:t>prendere coscienza delle semplici regole per prevenire e contrastare la diffusione del SARS CoV2 suggerite dalla segnaletica, dagli insegnanti, dal personale collaboratore scolastico e applicarle costantemente;</w:t>
      </w:r>
    </w:p>
    <w:p w:rsidR="00460A40" w:rsidRPr="00C27EC5" w:rsidRDefault="00460A40" w:rsidP="00C27EC5">
      <w:pPr>
        <w:widowControl w:val="0"/>
        <w:numPr>
          <w:ilvl w:val="0"/>
          <w:numId w:val="49"/>
        </w:numPr>
        <w:tabs>
          <w:tab w:val="left" w:pos="824"/>
        </w:tabs>
        <w:suppressAutoHyphens w:val="0"/>
        <w:spacing w:line="288" w:lineRule="auto"/>
        <w:ind w:right="30"/>
        <w:rPr>
          <w:sz w:val="22"/>
          <w:szCs w:val="22"/>
        </w:rPr>
      </w:pPr>
      <w:r w:rsidRPr="00C27EC5">
        <w:rPr>
          <w:sz w:val="22"/>
          <w:szCs w:val="22"/>
        </w:rPr>
        <w:t xml:space="preserve">prendere visione, rispettare puntualmente e promuovere il rispetto tra le compagne e i compagni </w:t>
      </w:r>
      <w:r w:rsidR="00C27EC5" w:rsidRPr="00C27EC5">
        <w:rPr>
          <w:sz w:val="22"/>
          <w:szCs w:val="22"/>
        </w:rPr>
        <w:t>-</w:t>
      </w:r>
      <w:r w:rsidRPr="00C27EC5">
        <w:rPr>
          <w:sz w:val="22"/>
          <w:szCs w:val="22"/>
        </w:rPr>
        <w:t>di scuola di tutte le norme previste dalla documentazione di Istituto relativa alle misure di prevenzione e contrasto alla diffusione del virus</w:t>
      </w:r>
      <w:r w:rsidRPr="00C27EC5">
        <w:rPr>
          <w:rFonts w:eastAsia="Calibri"/>
          <w:sz w:val="22"/>
          <w:szCs w:val="22"/>
        </w:rPr>
        <w:t>;</w:t>
      </w:r>
    </w:p>
    <w:p w:rsidR="00460A40" w:rsidRPr="00C27EC5" w:rsidRDefault="00460A40" w:rsidP="00C27EC5">
      <w:pPr>
        <w:widowControl w:val="0"/>
        <w:numPr>
          <w:ilvl w:val="0"/>
          <w:numId w:val="49"/>
        </w:numPr>
        <w:tabs>
          <w:tab w:val="left" w:pos="824"/>
        </w:tabs>
        <w:suppressAutoHyphens w:val="0"/>
        <w:spacing w:line="288" w:lineRule="auto"/>
        <w:ind w:right="30"/>
        <w:rPr>
          <w:sz w:val="22"/>
          <w:szCs w:val="22"/>
        </w:rPr>
      </w:pPr>
      <w:r w:rsidRPr="00C27EC5">
        <w:rPr>
          <w:sz w:val="22"/>
          <w:szCs w:val="22"/>
        </w:rPr>
        <w:t>avvisare tempestivamente i docenti in caso di insorgenza durante l’orario scolastico di sintomi riferibili al COVID-19, per permettere l’attuazione del protocollo di sicurezza e scongiurare il pericolo di contagio diffuso;</w:t>
      </w:r>
    </w:p>
    <w:p w:rsidR="00460A40" w:rsidRPr="00C27EC5" w:rsidRDefault="00460A40" w:rsidP="00C27EC5">
      <w:pPr>
        <w:widowControl w:val="0"/>
        <w:numPr>
          <w:ilvl w:val="0"/>
          <w:numId w:val="49"/>
        </w:numPr>
        <w:tabs>
          <w:tab w:val="left" w:pos="824"/>
        </w:tabs>
        <w:suppressAutoHyphens w:val="0"/>
        <w:spacing w:line="288" w:lineRule="auto"/>
        <w:ind w:right="30"/>
        <w:rPr>
          <w:sz w:val="22"/>
          <w:szCs w:val="22"/>
        </w:rPr>
      </w:pPr>
      <w:r w:rsidRPr="00C27EC5">
        <w:rPr>
          <w:sz w:val="22"/>
          <w:szCs w:val="22"/>
        </w:rPr>
        <w:t xml:space="preserve">collaborare attivamente e responsabilmente con gli insegnanti, gli altri operatori scolastici, le compagne e i compagni di scuola, nell’ambito delle attività didattiche in presenza e a distanza, ovvero con l’ausilio di piattaforme digitali, attivate per l’emergenza sanitaria, nel rispetto del diritto all’apprendimento di tutti </w:t>
      </w:r>
      <w:r w:rsidR="00C27EC5">
        <w:rPr>
          <w:sz w:val="22"/>
          <w:szCs w:val="22"/>
        </w:rPr>
        <w:t>e dei regolamenti dell’Istituto;</w:t>
      </w:r>
    </w:p>
    <w:p w:rsidR="00460A40" w:rsidRPr="00C27EC5" w:rsidRDefault="00460A40" w:rsidP="00C27EC5">
      <w:pPr>
        <w:widowControl w:val="0"/>
        <w:numPr>
          <w:ilvl w:val="0"/>
          <w:numId w:val="49"/>
        </w:numPr>
        <w:tabs>
          <w:tab w:val="left" w:pos="824"/>
        </w:tabs>
        <w:suppressAutoHyphens w:val="0"/>
        <w:spacing w:line="288" w:lineRule="auto"/>
        <w:ind w:right="30"/>
        <w:rPr>
          <w:sz w:val="22"/>
          <w:szCs w:val="22"/>
        </w:rPr>
      </w:pPr>
      <w:r w:rsidRPr="00C27EC5">
        <w:rPr>
          <w:sz w:val="22"/>
          <w:szCs w:val="22"/>
        </w:rPr>
        <w:t xml:space="preserve">in caso di attivazione della DDI, rispettare durante le </w:t>
      </w:r>
      <w:proofErr w:type="spellStart"/>
      <w:r w:rsidRPr="00C27EC5">
        <w:rPr>
          <w:sz w:val="22"/>
          <w:szCs w:val="22"/>
        </w:rPr>
        <w:t>videolezioni</w:t>
      </w:r>
      <w:proofErr w:type="spellEnd"/>
      <w:r w:rsidRPr="00C27EC5">
        <w:rPr>
          <w:sz w:val="22"/>
          <w:szCs w:val="22"/>
        </w:rPr>
        <w:t xml:space="preserve"> le norme di comportamento previste dal regolamento di Istituto e di disciplina.</w:t>
      </w:r>
    </w:p>
    <w:p w:rsidR="00460A40" w:rsidRPr="00C27EC5" w:rsidRDefault="00460A40" w:rsidP="00460A40">
      <w:pPr>
        <w:rPr>
          <w:sz w:val="22"/>
          <w:szCs w:val="22"/>
        </w:rPr>
      </w:pPr>
    </w:p>
    <w:p w:rsidR="00460A40" w:rsidRPr="00C27EC5" w:rsidRDefault="00460A40" w:rsidP="00460A40">
      <w:pPr>
        <w:rPr>
          <w:sz w:val="22"/>
          <w:szCs w:val="22"/>
        </w:rPr>
      </w:pPr>
    </w:p>
    <w:p w:rsidR="00460A40" w:rsidRPr="00C27EC5" w:rsidRDefault="00460A40" w:rsidP="00460A40">
      <w:pPr>
        <w:spacing w:line="288" w:lineRule="auto"/>
        <w:ind w:left="1080" w:right="40" w:hanging="360"/>
        <w:rPr>
          <w:sz w:val="22"/>
          <w:szCs w:val="22"/>
        </w:rPr>
      </w:pPr>
    </w:p>
    <w:p w:rsidR="00460A40" w:rsidRPr="00C27EC5" w:rsidRDefault="00460A40" w:rsidP="00460A40">
      <w:pPr>
        <w:autoSpaceDE w:val="0"/>
        <w:jc w:val="both"/>
        <w:rPr>
          <w:color w:val="000000"/>
          <w:sz w:val="22"/>
          <w:szCs w:val="22"/>
        </w:rPr>
      </w:pPr>
    </w:p>
    <w:p w:rsidR="00A35CEF" w:rsidRPr="00C27EC5" w:rsidRDefault="00A35CEF">
      <w:pPr>
        <w:autoSpaceDE w:val="0"/>
        <w:jc w:val="both"/>
        <w:rPr>
          <w:color w:val="000000"/>
          <w:sz w:val="22"/>
          <w:szCs w:val="22"/>
        </w:rPr>
      </w:pPr>
    </w:p>
    <w:p w:rsidR="00A35CEF" w:rsidRPr="00C27EC5" w:rsidRDefault="00A35CEF">
      <w:pPr>
        <w:autoSpaceDE w:val="0"/>
        <w:jc w:val="both"/>
        <w:rPr>
          <w:sz w:val="22"/>
          <w:szCs w:val="22"/>
        </w:rPr>
      </w:pPr>
    </w:p>
    <w:p w:rsidR="00A35CEF" w:rsidRDefault="00A35CEF">
      <w:pPr>
        <w:autoSpaceDE w:val="0"/>
        <w:jc w:val="center"/>
        <w:rPr>
          <w:b/>
          <w:bCs/>
          <w:sz w:val="22"/>
          <w:szCs w:val="22"/>
        </w:rPr>
      </w:pPr>
      <w:r w:rsidRPr="00C27EC5">
        <w:rPr>
          <w:b/>
          <w:bCs/>
          <w:sz w:val="22"/>
          <w:szCs w:val="22"/>
        </w:rPr>
        <w:t>IMPEGNI DA ASSUMERE PER L'ESPLETAMENTO DELLA DAD</w:t>
      </w:r>
    </w:p>
    <w:p w:rsidR="00C27EC5" w:rsidRPr="00C27EC5" w:rsidRDefault="00C27EC5">
      <w:pPr>
        <w:autoSpaceDE w:val="0"/>
        <w:jc w:val="center"/>
        <w:rPr>
          <w:b/>
          <w:bCs/>
          <w:sz w:val="22"/>
          <w:szCs w:val="22"/>
        </w:rPr>
      </w:pPr>
    </w:p>
    <w:p w:rsidR="00A35CEF" w:rsidRPr="00C27EC5" w:rsidRDefault="00A35CEF">
      <w:pPr>
        <w:autoSpaceDE w:val="0"/>
        <w:jc w:val="both"/>
        <w:rPr>
          <w:b/>
          <w:sz w:val="22"/>
          <w:szCs w:val="22"/>
        </w:rPr>
      </w:pPr>
      <w:r w:rsidRPr="00C27EC5">
        <w:rPr>
          <w:sz w:val="22"/>
          <w:szCs w:val="22"/>
        </w:rPr>
        <w:t>Qualora emergessero necessità di contenimento del contagio, o si rendesse necessario sospendere le attività didattiche in presenza a causa delle condizioni epidemiologiche contingenti,</w:t>
      </w:r>
    </w:p>
    <w:p w:rsidR="00A35CEF" w:rsidRPr="00C27EC5" w:rsidRDefault="008F0E39">
      <w:pPr>
        <w:autoSpaceDE w:val="0"/>
        <w:jc w:val="both"/>
        <w:rPr>
          <w:sz w:val="22"/>
          <w:szCs w:val="22"/>
        </w:rPr>
      </w:pPr>
      <w:r w:rsidRPr="00C27EC5">
        <w:rPr>
          <w:b/>
          <w:sz w:val="22"/>
          <w:szCs w:val="22"/>
        </w:rPr>
        <w:t>l</w:t>
      </w:r>
      <w:r w:rsidR="00A35CEF" w:rsidRPr="00C27EC5">
        <w:rPr>
          <w:b/>
          <w:sz w:val="22"/>
          <w:szCs w:val="22"/>
        </w:rPr>
        <w:t xml:space="preserve">a scuola si impegna a: </w:t>
      </w:r>
    </w:p>
    <w:p w:rsidR="00A35CEF" w:rsidRPr="00C27EC5" w:rsidRDefault="00A35CEF" w:rsidP="00411B9D">
      <w:pPr>
        <w:widowControl w:val="0"/>
        <w:numPr>
          <w:ilvl w:val="0"/>
          <w:numId w:val="23"/>
        </w:numPr>
        <w:spacing w:before="1"/>
        <w:jc w:val="both"/>
        <w:rPr>
          <w:color w:val="000000"/>
          <w:sz w:val="22"/>
          <w:szCs w:val="22"/>
        </w:rPr>
      </w:pPr>
      <w:r w:rsidRPr="00C27EC5">
        <w:rPr>
          <w:color w:val="000000"/>
          <w:sz w:val="22"/>
          <w:szCs w:val="22"/>
        </w:rPr>
        <w:t>favorire la promozione di un “ambiente di apprendimento” rivisitato e ripensato, perseguendo il compito sociale di “fare scuola”</w:t>
      </w:r>
      <w:r w:rsidR="008F0E39" w:rsidRPr="00C27EC5">
        <w:rPr>
          <w:color w:val="000000"/>
          <w:sz w:val="22"/>
          <w:szCs w:val="22"/>
        </w:rPr>
        <w:t>,</w:t>
      </w:r>
      <w:r w:rsidRPr="00C27EC5">
        <w:rPr>
          <w:color w:val="000000"/>
          <w:sz w:val="22"/>
          <w:szCs w:val="22"/>
        </w:rPr>
        <w:t xml:space="preserve"> anche se non “a scuola”, e mantenendo vivo il carattere di comunità educante;</w:t>
      </w:r>
    </w:p>
    <w:p w:rsidR="00A35CEF" w:rsidRPr="00C27EC5" w:rsidRDefault="00A35CEF" w:rsidP="00411B9D">
      <w:pPr>
        <w:widowControl w:val="0"/>
        <w:numPr>
          <w:ilvl w:val="0"/>
          <w:numId w:val="23"/>
        </w:numPr>
        <w:spacing w:before="1"/>
        <w:jc w:val="both"/>
        <w:rPr>
          <w:color w:val="000000"/>
          <w:sz w:val="22"/>
          <w:szCs w:val="22"/>
        </w:rPr>
      </w:pPr>
      <w:r w:rsidRPr="00C27EC5">
        <w:rPr>
          <w:color w:val="000000"/>
          <w:sz w:val="22"/>
          <w:szCs w:val="22"/>
        </w:rPr>
        <w:t xml:space="preserve">garantire, la realizzazione della didattica a distanza mediante la rimodulazione della progettazione didattica inserita nel PTOF all’inizio dell’anno scolastico, individuando in essa i contenuti essenziali delle discipline ed i nodi interdisciplinari; </w:t>
      </w:r>
    </w:p>
    <w:p w:rsidR="00A35CEF" w:rsidRPr="00C27EC5" w:rsidRDefault="00A35CEF" w:rsidP="00411B9D">
      <w:pPr>
        <w:widowControl w:val="0"/>
        <w:numPr>
          <w:ilvl w:val="0"/>
          <w:numId w:val="23"/>
        </w:numPr>
        <w:spacing w:before="1"/>
        <w:jc w:val="both"/>
        <w:rPr>
          <w:color w:val="000000"/>
          <w:sz w:val="22"/>
          <w:szCs w:val="22"/>
        </w:rPr>
      </w:pPr>
      <w:r w:rsidRPr="00C27EC5">
        <w:rPr>
          <w:color w:val="000000"/>
          <w:sz w:val="22"/>
          <w:szCs w:val="22"/>
        </w:rPr>
        <w:t>predisporre un calendario giornaliero delle lezioni, dando adeguato spazio settimanale a tutte le discipline e rispettando, per quanto possibile, l’ora</w:t>
      </w:r>
      <w:r w:rsidR="00293CFB" w:rsidRPr="00C27EC5">
        <w:rPr>
          <w:color w:val="000000"/>
          <w:sz w:val="22"/>
          <w:szCs w:val="22"/>
        </w:rPr>
        <w:t>rio ormai noto</w:t>
      </w:r>
      <w:r w:rsidR="00411B9D" w:rsidRPr="00C27EC5">
        <w:rPr>
          <w:color w:val="000000"/>
          <w:sz w:val="22"/>
          <w:szCs w:val="22"/>
        </w:rPr>
        <w:t xml:space="preserve"> agli alunni;</w:t>
      </w:r>
    </w:p>
    <w:p w:rsidR="00293CFB" w:rsidRPr="00EA6925" w:rsidRDefault="00293CFB" w:rsidP="00293CFB">
      <w:pPr>
        <w:widowControl w:val="0"/>
        <w:numPr>
          <w:ilvl w:val="0"/>
          <w:numId w:val="23"/>
        </w:numPr>
        <w:jc w:val="both"/>
        <w:rPr>
          <w:sz w:val="22"/>
          <w:szCs w:val="22"/>
        </w:rPr>
      </w:pPr>
      <w:r w:rsidRPr="00EA6925">
        <w:rPr>
          <w:sz w:val="22"/>
          <w:szCs w:val="22"/>
        </w:rPr>
        <w:t xml:space="preserve">adotteranno una combinazione adeguata di attività in modalità sincrona e asincrona per consentire di </w:t>
      </w:r>
      <w:r w:rsidRPr="00EA6925">
        <w:rPr>
          <w:sz w:val="22"/>
          <w:szCs w:val="22"/>
        </w:rPr>
        <w:lastRenderedPageBreak/>
        <w:t>ottimizzare l’offerta didattica con i ritmi di apprendimenti, avendo cura di prevede</w:t>
      </w:r>
      <w:r w:rsidR="00C27EC5" w:rsidRPr="00EA6925">
        <w:rPr>
          <w:sz w:val="22"/>
          <w:szCs w:val="22"/>
        </w:rPr>
        <w:t>re sufficienti momenti di pausa;</w:t>
      </w:r>
    </w:p>
    <w:p w:rsidR="00AB4B25" w:rsidRPr="00C27EC5" w:rsidRDefault="00A35CEF" w:rsidP="00293CFB">
      <w:pPr>
        <w:widowControl w:val="0"/>
        <w:numPr>
          <w:ilvl w:val="0"/>
          <w:numId w:val="23"/>
        </w:numPr>
        <w:spacing w:before="1"/>
        <w:jc w:val="both"/>
        <w:rPr>
          <w:color w:val="000000"/>
          <w:sz w:val="22"/>
          <w:szCs w:val="22"/>
        </w:rPr>
      </w:pPr>
      <w:r w:rsidRPr="00C27EC5">
        <w:rPr>
          <w:sz w:val="22"/>
          <w:szCs w:val="22"/>
        </w:rPr>
        <w:t>utilizzare il portale Argo e la piattaforma G</w:t>
      </w:r>
      <w:r w:rsidR="008F0E39" w:rsidRPr="00C27EC5">
        <w:rPr>
          <w:sz w:val="22"/>
          <w:szCs w:val="22"/>
        </w:rPr>
        <w:t xml:space="preserve"> </w:t>
      </w:r>
      <w:r w:rsidRPr="00C27EC5">
        <w:rPr>
          <w:sz w:val="22"/>
          <w:szCs w:val="22"/>
        </w:rPr>
        <w:t xml:space="preserve">Suite for </w:t>
      </w:r>
      <w:r w:rsidR="003708FC" w:rsidRPr="00C27EC5">
        <w:rPr>
          <w:sz w:val="22"/>
          <w:szCs w:val="22"/>
        </w:rPr>
        <w:t>Education</w:t>
      </w:r>
      <w:r w:rsidRPr="00C27EC5">
        <w:rPr>
          <w:sz w:val="22"/>
          <w:szCs w:val="22"/>
        </w:rPr>
        <w:t xml:space="preserve"> al fine di assicurare </w:t>
      </w:r>
      <w:r w:rsidR="00411B9D" w:rsidRPr="00C27EC5">
        <w:rPr>
          <w:sz w:val="22"/>
          <w:szCs w:val="22"/>
        </w:rPr>
        <w:t>unitarietà all'azione didattica.</w:t>
      </w:r>
    </w:p>
    <w:p w:rsidR="00411B9D" w:rsidRPr="00C27EC5" w:rsidRDefault="00411B9D">
      <w:pPr>
        <w:autoSpaceDE w:val="0"/>
        <w:ind w:left="705" w:hanging="705"/>
        <w:jc w:val="both"/>
        <w:rPr>
          <w:color w:val="FF0000"/>
          <w:sz w:val="22"/>
          <w:szCs w:val="22"/>
        </w:rPr>
      </w:pPr>
    </w:p>
    <w:p w:rsidR="00A35CEF" w:rsidRPr="00C27EC5" w:rsidRDefault="00A35CEF">
      <w:pPr>
        <w:autoSpaceDE w:val="0"/>
        <w:ind w:left="708" w:hanging="708"/>
        <w:jc w:val="both"/>
        <w:rPr>
          <w:sz w:val="22"/>
          <w:szCs w:val="22"/>
        </w:rPr>
      </w:pPr>
      <w:r w:rsidRPr="00C27EC5">
        <w:rPr>
          <w:color w:val="FF0000"/>
          <w:sz w:val="22"/>
          <w:szCs w:val="22"/>
        </w:rPr>
        <w:t xml:space="preserve"> </w:t>
      </w:r>
      <w:r w:rsidRPr="00C27EC5">
        <w:rPr>
          <w:b/>
          <w:sz w:val="22"/>
          <w:szCs w:val="22"/>
        </w:rPr>
        <w:t>I docenti</w:t>
      </w:r>
      <w:r w:rsidRPr="00C27EC5">
        <w:rPr>
          <w:sz w:val="22"/>
          <w:szCs w:val="22"/>
        </w:rPr>
        <w:t xml:space="preserve"> si impegnano a:</w:t>
      </w:r>
    </w:p>
    <w:p w:rsidR="00A35CEF" w:rsidRPr="00C27EC5" w:rsidRDefault="00A35CEF" w:rsidP="00023C48">
      <w:pPr>
        <w:widowControl w:val="0"/>
        <w:numPr>
          <w:ilvl w:val="0"/>
          <w:numId w:val="23"/>
        </w:numPr>
        <w:spacing w:before="1"/>
        <w:jc w:val="both"/>
        <w:rPr>
          <w:color w:val="000000"/>
          <w:sz w:val="22"/>
          <w:szCs w:val="22"/>
        </w:rPr>
      </w:pPr>
      <w:r w:rsidRPr="00C27EC5">
        <w:rPr>
          <w:color w:val="000000"/>
          <w:sz w:val="22"/>
          <w:szCs w:val="22"/>
        </w:rPr>
        <w:t>evitare sovrapposizioni ed un peso eccessivo dell’impegno online, alternando la partecipazione in tempo reale in aule virtuali con la fruizione autonoma in differita dei contenuti per l’approfondimento e lo svolgimento in attività di studio (a livello indicativo: 50% modalità sincrona - 50% modalità asincrona</w:t>
      </w:r>
      <w:r w:rsidR="00023C48" w:rsidRPr="00C27EC5">
        <w:rPr>
          <w:color w:val="000000"/>
          <w:sz w:val="22"/>
          <w:szCs w:val="22"/>
        </w:rPr>
        <w:t>)</w:t>
      </w:r>
      <w:r w:rsidRPr="00C27EC5">
        <w:rPr>
          <w:color w:val="000000"/>
          <w:sz w:val="22"/>
          <w:szCs w:val="22"/>
        </w:rPr>
        <w:t>;</w:t>
      </w:r>
    </w:p>
    <w:p w:rsidR="00A35CEF" w:rsidRPr="00C27EC5" w:rsidRDefault="00A35CEF" w:rsidP="00023C48">
      <w:pPr>
        <w:widowControl w:val="0"/>
        <w:numPr>
          <w:ilvl w:val="0"/>
          <w:numId w:val="23"/>
        </w:numPr>
        <w:spacing w:before="1"/>
        <w:jc w:val="both"/>
        <w:rPr>
          <w:color w:val="000000"/>
          <w:sz w:val="22"/>
          <w:szCs w:val="22"/>
        </w:rPr>
      </w:pPr>
      <w:r w:rsidRPr="00C27EC5">
        <w:rPr>
          <w:color w:val="000000"/>
          <w:sz w:val="22"/>
          <w:szCs w:val="22"/>
        </w:rPr>
        <w:t xml:space="preserve">annotare </w:t>
      </w:r>
      <w:r w:rsidR="008F0E39" w:rsidRPr="00C27EC5">
        <w:rPr>
          <w:color w:val="000000"/>
          <w:sz w:val="22"/>
          <w:szCs w:val="22"/>
        </w:rPr>
        <w:t>sul</w:t>
      </w:r>
      <w:r w:rsidRPr="00C27EC5">
        <w:rPr>
          <w:color w:val="000000"/>
          <w:sz w:val="22"/>
          <w:szCs w:val="22"/>
        </w:rPr>
        <w:t xml:space="preserve"> registro elettronico le valutazioni e i compiti assegnati; questi ultimi non devono costituire eccessivo carico cognitivo;</w:t>
      </w:r>
    </w:p>
    <w:p w:rsidR="00A35CEF" w:rsidRPr="00C27EC5" w:rsidRDefault="00A35CEF" w:rsidP="00023C48">
      <w:pPr>
        <w:widowControl w:val="0"/>
        <w:numPr>
          <w:ilvl w:val="0"/>
          <w:numId w:val="23"/>
        </w:numPr>
        <w:spacing w:before="1"/>
        <w:jc w:val="both"/>
        <w:rPr>
          <w:color w:val="000000"/>
          <w:sz w:val="22"/>
          <w:szCs w:val="22"/>
        </w:rPr>
      </w:pPr>
      <w:r w:rsidRPr="00C27EC5">
        <w:rPr>
          <w:color w:val="000000"/>
          <w:sz w:val="22"/>
          <w:szCs w:val="22"/>
        </w:rPr>
        <w:t>seguire per gli alunni BES il Piano Educativo Individualizzato (PEI) o il Piano Didattico Personalizzato (PDP); lo stato di realizzazio</w:t>
      </w:r>
      <w:r w:rsidR="00DE4B87" w:rsidRPr="00C27EC5">
        <w:rPr>
          <w:color w:val="000000"/>
          <w:sz w:val="22"/>
          <w:szCs w:val="22"/>
        </w:rPr>
        <w:t>ne di detti piani sarà monitora</w:t>
      </w:r>
      <w:r w:rsidRPr="00C27EC5">
        <w:rPr>
          <w:color w:val="000000"/>
          <w:sz w:val="22"/>
          <w:szCs w:val="22"/>
        </w:rPr>
        <w:t>to attraverso feedback periodici;</w:t>
      </w:r>
    </w:p>
    <w:p w:rsidR="00A35CEF" w:rsidRPr="00C27EC5" w:rsidRDefault="00A35CEF" w:rsidP="00023C48">
      <w:pPr>
        <w:widowControl w:val="0"/>
        <w:numPr>
          <w:ilvl w:val="0"/>
          <w:numId w:val="23"/>
        </w:numPr>
        <w:spacing w:before="1"/>
        <w:jc w:val="both"/>
        <w:rPr>
          <w:color w:val="000000"/>
          <w:sz w:val="22"/>
          <w:szCs w:val="22"/>
        </w:rPr>
      </w:pPr>
      <w:r w:rsidRPr="00C27EC5">
        <w:rPr>
          <w:color w:val="000000"/>
          <w:sz w:val="22"/>
          <w:szCs w:val="22"/>
        </w:rPr>
        <w:t xml:space="preserve">comunicare tempestivamente agli esercenti la patria podestà e al </w:t>
      </w:r>
      <w:r w:rsidR="008F0E39" w:rsidRPr="00C27EC5">
        <w:rPr>
          <w:color w:val="000000"/>
          <w:sz w:val="22"/>
          <w:szCs w:val="22"/>
        </w:rPr>
        <w:t>D</w:t>
      </w:r>
      <w:r w:rsidRPr="00C27EC5">
        <w:rPr>
          <w:color w:val="000000"/>
          <w:sz w:val="22"/>
          <w:szCs w:val="22"/>
        </w:rPr>
        <w:t>irigente scolastico il protrarsi di assenze alle attività sincrone e asincrone, affinché sollecitino gli alunni ad una regolare frequenza e adeguata partecipazione;</w:t>
      </w:r>
    </w:p>
    <w:p w:rsidR="00A35CEF" w:rsidRPr="00C27EC5" w:rsidRDefault="00A35CEF">
      <w:pPr>
        <w:widowControl w:val="0"/>
        <w:numPr>
          <w:ilvl w:val="0"/>
          <w:numId w:val="23"/>
        </w:numPr>
        <w:spacing w:before="1"/>
        <w:jc w:val="both"/>
        <w:rPr>
          <w:color w:val="000000"/>
          <w:sz w:val="22"/>
          <w:szCs w:val="22"/>
        </w:rPr>
      </w:pPr>
      <w:r w:rsidRPr="00C27EC5">
        <w:rPr>
          <w:color w:val="000000"/>
          <w:sz w:val="22"/>
          <w:szCs w:val="22"/>
        </w:rPr>
        <w:t>non consentire ad altri, a nessun titolo, l'utilizzo della piattaforma G</w:t>
      </w:r>
      <w:r w:rsidR="008F0E39" w:rsidRPr="00C27EC5">
        <w:rPr>
          <w:color w:val="000000"/>
          <w:sz w:val="22"/>
          <w:szCs w:val="22"/>
        </w:rPr>
        <w:t xml:space="preserve"> </w:t>
      </w:r>
      <w:r w:rsidRPr="00C27EC5">
        <w:rPr>
          <w:color w:val="000000"/>
          <w:sz w:val="22"/>
          <w:szCs w:val="22"/>
        </w:rPr>
        <w:t xml:space="preserve">Suite; </w:t>
      </w:r>
    </w:p>
    <w:p w:rsidR="00A35CEF" w:rsidRPr="00C27EC5" w:rsidRDefault="00A35CEF">
      <w:pPr>
        <w:widowControl w:val="0"/>
        <w:numPr>
          <w:ilvl w:val="0"/>
          <w:numId w:val="23"/>
        </w:numPr>
        <w:spacing w:before="1"/>
        <w:jc w:val="both"/>
        <w:rPr>
          <w:color w:val="000000"/>
          <w:sz w:val="22"/>
          <w:szCs w:val="22"/>
        </w:rPr>
      </w:pPr>
      <w:r w:rsidRPr="00C27EC5">
        <w:rPr>
          <w:color w:val="000000"/>
          <w:sz w:val="22"/>
          <w:szCs w:val="22"/>
        </w:rPr>
        <w:t xml:space="preserve">non diffondere eventuali informazioni riservate di cui venisse a conoscenza, relative all'attività delle altre persone che utilizzano il servizio; </w:t>
      </w:r>
    </w:p>
    <w:p w:rsidR="00A35CEF" w:rsidRPr="00C27EC5" w:rsidRDefault="00A35CEF">
      <w:pPr>
        <w:widowControl w:val="0"/>
        <w:numPr>
          <w:ilvl w:val="0"/>
          <w:numId w:val="23"/>
        </w:numPr>
        <w:spacing w:before="1"/>
        <w:jc w:val="both"/>
        <w:rPr>
          <w:color w:val="000000"/>
          <w:sz w:val="22"/>
          <w:szCs w:val="22"/>
        </w:rPr>
      </w:pPr>
      <w:r w:rsidRPr="00C27EC5">
        <w:rPr>
          <w:color w:val="000000"/>
          <w:sz w:val="22"/>
          <w:szCs w:val="22"/>
        </w:rPr>
        <w:t xml:space="preserve">essere responsabile di ogni proprio intervento nell’utilizzo delle applicazioni disponibili sulla piattaforma G Suite; </w:t>
      </w:r>
    </w:p>
    <w:p w:rsidR="00A35CEF" w:rsidRPr="00C27EC5" w:rsidRDefault="00A35CEF" w:rsidP="005A77A3">
      <w:pPr>
        <w:widowControl w:val="0"/>
        <w:numPr>
          <w:ilvl w:val="0"/>
          <w:numId w:val="23"/>
        </w:numPr>
        <w:spacing w:before="1"/>
        <w:jc w:val="both"/>
        <w:rPr>
          <w:color w:val="000000"/>
          <w:sz w:val="22"/>
          <w:szCs w:val="22"/>
        </w:rPr>
      </w:pPr>
      <w:r w:rsidRPr="00C27EC5">
        <w:rPr>
          <w:color w:val="000000"/>
          <w:sz w:val="22"/>
          <w:szCs w:val="22"/>
        </w:rPr>
        <w:t>rispettare la privacy evitando di ricorrere ad altre piattaforme diverse da questa in adozione all'istituzione scolastica, facendo iscrivere gli studenti inserendo le loro mail personali e/o i propri dati</w:t>
      </w:r>
      <w:r w:rsidR="00AB4B25" w:rsidRPr="00C27EC5">
        <w:rPr>
          <w:color w:val="000000"/>
          <w:sz w:val="22"/>
          <w:szCs w:val="22"/>
        </w:rPr>
        <w:t>.</w:t>
      </w:r>
    </w:p>
    <w:p w:rsidR="00A35CEF" w:rsidRPr="00C27EC5" w:rsidRDefault="00A35CEF">
      <w:pPr>
        <w:autoSpaceDE w:val="0"/>
        <w:ind w:left="705" w:hanging="705"/>
        <w:jc w:val="both"/>
        <w:rPr>
          <w:color w:val="FF0000"/>
          <w:sz w:val="22"/>
          <w:szCs w:val="22"/>
        </w:rPr>
      </w:pPr>
    </w:p>
    <w:p w:rsidR="00A35CEF" w:rsidRPr="00C27EC5" w:rsidRDefault="00A35CEF">
      <w:pPr>
        <w:autoSpaceDE w:val="0"/>
        <w:ind w:left="705" w:hanging="705"/>
        <w:jc w:val="both"/>
        <w:rPr>
          <w:sz w:val="22"/>
          <w:szCs w:val="22"/>
        </w:rPr>
      </w:pPr>
      <w:r w:rsidRPr="00C27EC5">
        <w:rPr>
          <w:b/>
          <w:sz w:val="22"/>
          <w:szCs w:val="22"/>
        </w:rPr>
        <w:t>Gli studenti</w:t>
      </w:r>
      <w:r w:rsidRPr="00C27EC5">
        <w:rPr>
          <w:sz w:val="22"/>
          <w:szCs w:val="22"/>
        </w:rPr>
        <w:t xml:space="preserve"> si impegnano a:</w:t>
      </w:r>
    </w:p>
    <w:p w:rsidR="00A35CEF" w:rsidRPr="00C27EC5" w:rsidRDefault="00A35CEF" w:rsidP="00AB4B25">
      <w:pPr>
        <w:widowControl w:val="0"/>
        <w:numPr>
          <w:ilvl w:val="0"/>
          <w:numId w:val="23"/>
        </w:numPr>
        <w:spacing w:before="1"/>
        <w:jc w:val="both"/>
        <w:rPr>
          <w:color w:val="000000"/>
          <w:sz w:val="22"/>
          <w:szCs w:val="22"/>
        </w:rPr>
      </w:pPr>
      <w:r w:rsidRPr="00C27EC5">
        <w:rPr>
          <w:color w:val="000000"/>
          <w:sz w:val="22"/>
          <w:szCs w:val="22"/>
        </w:rPr>
        <w:t>partecipare puntualmente alle video</w:t>
      </w:r>
      <w:r w:rsidR="00075662" w:rsidRPr="00C27EC5">
        <w:rPr>
          <w:color w:val="000000"/>
          <w:sz w:val="22"/>
          <w:szCs w:val="22"/>
        </w:rPr>
        <w:t>-</w:t>
      </w:r>
      <w:r w:rsidRPr="00C27EC5">
        <w:rPr>
          <w:color w:val="000000"/>
          <w:sz w:val="22"/>
          <w:szCs w:val="22"/>
        </w:rPr>
        <w:t>lezioni</w:t>
      </w:r>
      <w:r w:rsidR="00075662" w:rsidRPr="00C27EC5">
        <w:rPr>
          <w:color w:val="000000"/>
          <w:sz w:val="22"/>
          <w:szCs w:val="22"/>
        </w:rPr>
        <w:t>. L</w:t>
      </w:r>
      <w:r w:rsidRPr="00C27EC5">
        <w:rPr>
          <w:color w:val="000000"/>
          <w:sz w:val="22"/>
          <w:szCs w:val="22"/>
        </w:rPr>
        <w:t>’assenza dal collegamento deve essere giustificata, anche verbalmente, dal genitore o dal legale tutore; in alternativa, la comunicazione andrà inoltrata al docente interessato attraverso l’apposita funzionalità del Portale Argo;</w:t>
      </w:r>
    </w:p>
    <w:p w:rsidR="00A35CEF" w:rsidRPr="00C27EC5" w:rsidRDefault="00A35CEF" w:rsidP="00AB4B25">
      <w:pPr>
        <w:widowControl w:val="0"/>
        <w:numPr>
          <w:ilvl w:val="0"/>
          <w:numId w:val="23"/>
        </w:numPr>
        <w:spacing w:before="1"/>
        <w:jc w:val="both"/>
        <w:rPr>
          <w:color w:val="000000"/>
          <w:sz w:val="22"/>
          <w:szCs w:val="22"/>
        </w:rPr>
      </w:pPr>
      <w:r w:rsidRPr="00C27EC5">
        <w:rPr>
          <w:color w:val="000000"/>
          <w:sz w:val="22"/>
          <w:szCs w:val="22"/>
        </w:rPr>
        <w:t xml:space="preserve">durante i collegamenti tenere attiva la videocamera ed aprire il microfono qualora venga loro richiesto; </w:t>
      </w:r>
    </w:p>
    <w:p w:rsidR="00A35CEF" w:rsidRPr="00C27EC5" w:rsidRDefault="00A35CEF" w:rsidP="00AB4B25">
      <w:pPr>
        <w:widowControl w:val="0"/>
        <w:numPr>
          <w:ilvl w:val="0"/>
          <w:numId w:val="23"/>
        </w:numPr>
        <w:spacing w:before="1"/>
        <w:jc w:val="both"/>
        <w:rPr>
          <w:color w:val="000000"/>
          <w:sz w:val="22"/>
          <w:szCs w:val="22"/>
        </w:rPr>
      </w:pPr>
      <w:r w:rsidRPr="00C27EC5">
        <w:rPr>
          <w:color w:val="000000"/>
          <w:sz w:val="22"/>
          <w:szCs w:val="22"/>
        </w:rPr>
        <w:t>rimanere presso la propria postazione fino al termine della video</w:t>
      </w:r>
      <w:r w:rsidR="00075662" w:rsidRPr="00C27EC5">
        <w:rPr>
          <w:color w:val="000000"/>
          <w:sz w:val="22"/>
          <w:szCs w:val="22"/>
        </w:rPr>
        <w:t>-</w:t>
      </w:r>
      <w:r w:rsidRPr="00C27EC5">
        <w:rPr>
          <w:color w:val="000000"/>
          <w:sz w:val="22"/>
          <w:szCs w:val="22"/>
        </w:rPr>
        <w:t>lezione; per urgenti necessità possono assentarsi temporaneamente, previa comuni</w:t>
      </w:r>
      <w:r w:rsidR="00C27EC5">
        <w:rPr>
          <w:color w:val="000000"/>
          <w:sz w:val="22"/>
          <w:szCs w:val="22"/>
        </w:rPr>
        <w:t>cazione al docente interessato;</w:t>
      </w:r>
    </w:p>
    <w:p w:rsidR="00A35CEF" w:rsidRPr="00C27EC5" w:rsidRDefault="00A35CEF" w:rsidP="00AB4B25">
      <w:pPr>
        <w:widowControl w:val="0"/>
        <w:numPr>
          <w:ilvl w:val="0"/>
          <w:numId w:val="23"/>
        </w:numPr>
        <w:spacing w:before="1"/>
        <w:jc w:val="both"/>
        <w:rPr>
          <w:color w:val="000000"/>
          <w:sz w:val="22"/>
          <w:szCs w:val="22"/>
        </w:rPr>
      </w:pPr>
      <w:r w:rsidRPr="00C27EC5">
        <w:rPr>
          <w:color w:val="000000"/>
          <w:sz w:val="22"/>
          <w:szCs w:val="22"/>
        </w:rPr>
        <w:t>mantenere un comportamento consono durante i collegamenti, evitando di usare impropriamente la comunicazione sincrona (uso scorretto della chat durante le video</w:t>
      </w:r>
      <w:r w:rsidR="00075662" w:rsidRPr="00C27EC5">
        <w:rPr>
          <w:color w:val="000000"/>
          <w:sz w:val="22"/>
          <w:szCs w:val="22"/>
        </w:rPr>
        <w:t>-</w:t>
      </w:r>
      <w:r w:rsidRPr="00C27EC5">
        <w:rPr>
          <w:color w:val="000000"/>
          <w:sz w:val="22"/>
          <w:szCs w:val="22"/>
        </w:rPr>
        <w:t>lezione, utilizzo del link della video</w:t>
      </w:r>
      <w:r w:rsidR="00075662" w:rsidRPr="00C27EC5">
        <w:rPr>
          <w:color w:val="000000"/>
          <w:sz w:val="22"/>
          <w:szCs w:val="22"/>
        </w:rPr>
        <w:t>-</w:t>
      </w:r>
      <w:r w:rsidRPr="00C27EC5">
        <w:rPr>
          <w:color w:val="000000"/>
          <w:sz w:val="22"/>
          <w:szCs w:val="22"/>
        </w:rPr>
        <w:t>lezione in assenza del docente);</w:t>
      </w:r>
    </w:p>
    <w:p w:rsidR="00A35CEF" w:rsidRPr="00C27EC5" w:rsidRDefault="00A35CEF" w:rsidP="00AB4B25">
      <w:pPr>
        <w:widowControl w:val="0"/>
        <w:numPr>
          <w:ilvl w:val="0"/>
          <w:numId w:val="23"/>
        </w:numPr>
        <w:spacing w:before="1"/>
        <w:jc w:val="both"/>
        <w:rPr>
          <w:color w:val="000000"/>
          <w:sz w:val="22"/>
          <w:szCs w:val="22"/>
        </w:rPr>
      </w:pPr>
      <w:r w:rsidRPr="00C27EC5">
        <w:rPr>
          <w:color w:val="000000"/>
          <w:sz w:val="22"/>
          <w:szCs w:val="22"/>
        </w:rPr>
        <w:t>indossare un abbigliamento adeguato;</w:t>
      </w:r>
    </w:p>
    <w:p w:rsidR="00A35CEF" w:rsidRPr="00C27EC5" w:rsidRDefault="00A35CEF" w:rsidP="00AB4B25">
      <w:pPr>
        <w:widowControl w:val="0"/>
        <w:numPr>
          <w:ilvl w:val="0"/>
          <w:numId w:val="23"/>
        </w:numPr>
        <w:spacing w:before="1"/>
        <w:jc w:val="both"/>
        <w:rPr>
          <w:color w:val="000000"/>
          <w:sz w:val="22"/>
          <w:szCs w:val="22"/>
        </w:rPr>
      </w:pPr>
      <w:r w:rsidRPr="00C27EC5">
        <w:rPr>
          <w:color w:val="000000"/>
          <w:sz w:val="22"/>
          <w:szCs w:val="22"/>
        </w:rPr>
        <w:t>non utilizzare la piattaforma fornita dalla scuola per finalità differenti da quelle didattiche e non conformi alle indicazioni fornite dai docenti;</w:t>
      </w:r>
    </w:p>
    <w:p w:rsidR="00A35CEF" w:rsidRPr="00C27EC5" w:rsidRDefault="00A35CEF" w:rsidP="00AB4B25">
      <w:pPr>
        <w:widowControl w:val="0"/>
        <w:numPr>
          <w:ilvl w:val="0"/>
          <w:numId w:val="23"/>
        </w:numPr>
        <w:spacing w:before="1"/>
        <w:jc w:val="both"/>
        <w:rPr>
          <w:color w:val="000000"/>
          <w:sz w:val="22"/>
          <w:szCs w:val="22"/>
        </w:rPr>
      </w:pPr>
      <w:r w:rsidRPr="00C27EC5">
        <w:rPr>
          <w:color w:val="000000"/>
          <w:sz w:val="22"/>
          <w:szCs w:val="22"/>
        </w:rPr>
        <w:t>non pubblicare</w:t>
      </w:r>
      <w:r w:rsidR="00487FD5" w:rsidRPr="00C27EC5">
        <w:rPr>
          <w:color w:val="000000"/>
          <w:sz w:val="22"/>
          <w:szCs w:val="22"/>
        </w:rPr>
        <w:t>,</w:t>
      </w:r>
      <w:r w:rsidRPr="00C27EC5">
        <w:rPr>
          <w:color w:val="000000"/>
          <w:sz w:val="22"/>
          <w:szCs w:val="22"/>
        </w:rPr>
        <w:t xml:space="preserve"> anche sul web, immagini audiovisive afferenti alle attività didattiche e, in particolare, riferite al personale docente o agli studenti. La violazione delle norme sulla privacy nonché comportamenti lesivi della dignità e dell’immagine altrui e atti individuabili come cyberbullismo comportano infatti responsabilità civili e penali in capo ai trasgressori e a coloro che ne esercitan</w:t>
      </w:r>
      <w:r w:rsidR="00C27EC5">
        <w:rPr>
          <w:color w:val="000000"/>
          <w:sz w:val="22"/>
          <w:szCs w:val="22"/>
        </w:rPr>
        <w:t>o la responsabilità genitoriale;</w:t>
      </w:r>
    </w:p>
    <w:p w:rsidR="00A35CEF" w:rsidRPr="00C27EC5" w:rsidRDefault="00A35CEF" w:rsidP="00AB4B25">
      <w:pPr>
        <w:widowControl w:val="0"/>
        <w:numPr>
          <w:ilvl w:val="0"/>
          <w:numId w:val="23"/>
        </w:numPr>
        <w:spacing w:before="1"/>
        <w:jc w:val="both"/>
        <w:rPr>
          <w:color w:val="000000"/>
          <w:sz w:val="22"/>
          <w:szCs w:val="22"/>
        </w:rPr>
      </w:pPr>
      <w:r w:rsidRPr="00C27EC5">
        <w:rPr>
          <w:color w:val="000000"/>
          <w:sz w:val="22"/>
          <w:szCs w:val="22"/>
        </w:rPr>
        <w:t>Ogni azione contraria a quanto previsto influisce sulla valutazione del comportamento ed è punibile con sanzioni disciplinari e secondo quanto previsto dalle norme e dai regolamenti scolastici;</w:t>
      </w:r>
    </w:p>
    <w:p w:rsidR="00A35CEF" w:rsidRPr="00C27EC5" w:rsidRDefault="00A35CEF" w:rsidP="00C76F27">
      <w:pPr>
        <w:widowControl w:val="0"/>
        <w:numPr>
          <w:ilvl w:val="0"/>
          <w:numId w:val="23"/>
        </w:numPr>
        <w:spacing w:before="1"/>
        <w:jc w:val="both"/>
        <w:rPr>
          <w:color w:val="000000"/>
          <w:sz w:val="22"/>
          <w:szCs w:val="22"/>
        </w:rPr>
      </w:pPr>
      <w:r w:rsidRPr="00C27EC5">
        <w:rPr>
          <w:color w:val="000000"/>
          <w:sz w:val="22"/>
          <w:szCs w:val="22"/>
        </w:rPr>
        <w:t>non diffondere le credenziali di accesso a studenti/studentesse appartenenti ad altre classi o a utenti non appartenenti all’Istituto Comprensivo “</w:t>
      </w:r>
      <w:r w:rsidR="00C76F27" w:rsidRPr="00C27EC5">
        <w:rPr>
          <w:color w:val="000000"/>
          <w:sz w:val="22"/>
          <w:szCs w:val="22"/>
        </w:rPr>
        <w:t>Elio Vittorini</w:t>
      </w:r>
      <w:r w:rsidRPr="00C27EC5">
        <w:rPr>
          <w:color w:val="000000"/>
          <w:sz w:val="22"/>
          <w:szCs w:val="22"/>
        </w:rPr>
        <w:t>”;</w:t>
      </w:r>
    </w:p>
    <w:p w:rsidR="00A35CEF" w:rsidRPr="00C27EC5" w:rsidRDefault="00A35CEF" w:rsidP="00AB4B25">
      <w:pPr>
        <w:widowControl w:val="0"/>
        <w:numPr>
          <w:ilvl w:val="0"/>
          <w:numId w:val="23"/>
        </w:numPr>
        <w:spacing w:before="1"/>
        <w:jc w:val="both"/>
        <w:rPr>
          <w:color w:val="000000"/>
          <w:sz w:val="22"/>
          <w:szCs w:val="22"/>
        </w:rPr>
      </w:pPr>
      <w:r w:rsidRPr="00C27EC5">
        <w:rPr>
          <w:color w:val="000000"/>
          <w:sz w:val="22"/>
          <w:szCs w:val="22"/>
        </w:rPr>
        <w:t>segnalare immediatamente l’impossibilità di accedere al proprio account, l’eventuale smarrimento o furto delle credenziali personali o qualunque situazione che possa d</w:t>
      </w:r>
      <w:r w:rsidR="00C27EC5">
        <w:rPr>
          <w:color w:val="000000"/>
          <w:sz w:val="22"/>
          <w:szCs w:val="22"/>
        </w:rPr>
        <w:t>eterminare un furto di identità;</w:t>
      </w:r>
    </w:p>
    <w:p w:rsidR="00A35CEF" w:rsidRPr="00C27EC5" w:rsidRDefault="00A35CEF" w:rsidP="00AB4B25">
      <w:pPr>
        <w:widowControl w:val="0"/>
        <w:numPr>
          <w:ilvl w:val="0"/>
          <w:numId w:val="23"/>
        </w:numPr>
        <w:spacing w:before="1"/>
        <w:jc w:val="both"/>
        <w:rPr>
          <w:color w:val="000000"/>
          <w:sz w:val="22"/>
          <w:szCs w:val="22"/>
        </w:rPr>
      </w:pPr>
      <w:r w:rsidRPr="00C27EC5">
        <w:rPr>
          <w:color w:val="000000"/>
          <w:sz w:val="22"/>
          <w:szCs w:val="22"/>
        </w:rPr>
        <w:t>non diffondere eventuali informazioni riservate di cui venisse a conoscenza, relative all'attività delle altre persone che utilizzano il servizio.</w:t>
      </w:r>
    </w:p>
    <w:p w:rsidR="00A35CEF" w:rsidRPr="00C27EC5" w:rsidRDefault="00A35CEF" w:rsidP="00075662">
      <w:pPr>
        <w:widowControl w:val="0"/>
        <w:spacing w:before="1"/>
        <w:jc w:val="both"/>
        <w:rPr>
          <w:color w:val="000000"/>
          <w:sz w:val="22"/>
          <w:szCs w:val="22"/>
        </w:rPr>
      </w:pPr>
      <w:r w:rsidRPr="00C27EC5">
        <w:rPr>
          <w:b/>
          <w:color w:val="000000"/>
          <w:sz w:val="22"/>
          <w:szCs w:val="22"/>
        </w:rPr>
        <w:t>Le famiglie</w:t>
      </w:r>
      <w:r w:rsidRPr="00C27EC5">
        <w:rPr>
          <w:color w:val="000000"/>
          <w:sz w:val="22"/>
          <w:szCs w:val="22"/>
        </w:rPr>
        <w:t xml:space="preserve"> si impegnano a:</w:t>
      </w:r>
    </w:p>
    <w:p w:rsidR="00A35CEF" w:rsidRPr="00C27EC5" w:rsidRDefault="00A35CEF" w:rsidP="00075662">
      <w:pPr>
        <w:widowControl w:val="0"/>
        <w:numPr>
          <w:ilvl w:val="0"/>
          <w:numId w:val="23"/>
        </w:numPr>
        <w:spacing w:before="1"/>
        <w:jc w:val="both"/>
        <w:rPr>
          <w:color w:val="000000"/>
          <w:sz w:val="22"/>
          <w:szCs w:val="22"/>
        </w:rPr>
      </w:pPr>
      <w:r w:rsidRPr="00C27EC5">
        <w:rPr>
          <w:color w:val="000000"/>
          <w:sz w:val="22"/>
          <w:szCs w:val="22"/>
        </w:rPr>
        <w:t>interloquire, se necessario, con il D.S. tramite mail all'indirizzo di posta elettronica istituzionale;</w:t>
      </w:r>
    </w:p>
    <w:p w:rsidR="00A35CEF" w:rsidRPr="00C27EC5" w:rsidRDefault="00A35CEF" w:rsidP="00075662">
      <w:pPr>
        <w:widowControl w:val="0"/>
        <w:numPr>
          <w:ilvl w:val="0"/>
          <w:numId w:val="23"/>
        </w:numPr>
        <w:spacing w:before="1"/>
        <w:jc w:val="both"/>
        <w:rPr>
          <w:color w:val="000000"/>
          <w:sz w:val="22"/>
          <w:szCs w:val="22"/>
        </w:rPr>
      </w:pPr>
      <w:r w:rsidRPr="00C27EC5">
        <w:rPr>
          <w:color w:val="000000"/>
          <w:sz w:val="22"/>
          <w:szCs w:val="22"/>
        </w:rPr>
        <w:t>interloquire con i singoli docenti, a mezzo registro elettronico;</w:t>
      </w:r>
    </w:p>
    <w:p w:rsidR="00A35CEF" w:rsidRPr="00C27EC5" w:rsidRDefault="00A35CEF" w:rsidP="00075662">
      <w:pPr>
        <w:widowControl w:val="0"/>
        <w:numPr>
          <w:ilvl w:val="0"/>
          <w:numId w:val="23"/>
        </w:numPr>
        <w:spacing w:before="1"/>
        <w:jc w:val="both"/>
        <w:rPr>
          <w:color w:val="000000"/>
          <w:sz w:val="22"/>
          <w:szCs w:val="22"/>
        </w:rPr>
      </w:pPr>
      <w:r w:rsidRPr="00C27EC5">
        <w:rPr>
          <w:color w:val="000000"/>
          <w:sz w:val="22"/>
          <w:szCs w:val="22"/>
        </w:rPr>
        <w:lastRenderedPageBreak/>
        <w:t>supportare i docenti nell’espletamento della DAD, garantendo la regolarità della prestazione dei propri figli;</w:t>
      </w:r>
    </w:p>
    <w:p w:rsidR="00A35CEF" w:rsidRPr="00C27EC5" w:rsidRDefault="00A35CEF" w:rsidP="005A77A3">
      <w:pPr>
        <w:widowControl w:val="0"/>
        <w:numPr>
          <w:ilvl w:val="0"/>
          <w:numId w:val="23"/>
        </w:numPr>
        <w:spacing w:before="1"/>
        <w:jc w:val="both"/>
        <w:rPr>
          <w:color w:val="000000"/>
          <w:sz w:val="22"/>
          <w:szCs w:val="22"/>
        </w:rPr>
      </w:pPr>
      <w:r w:rsidRPr="00C27EC5">
        <w:rPr>
          <w:color w:val="000000"/>
          <w:sz w:val="22"/>
          <w:szCs w:val="22"/>
        </w:rPr>
        <w:t xml:space="preserve">non violare il principio costituzionale della libertà d’insegnamento del docente nell’esercizio delle sue funzioni, nonché effettuare registrazioni e/o interventi nel corso delle stesse. </w:t>
      </w:r>
    </w:p>
    <w:p w:rsidR="00A35CEF" w:rsidRPr="00C27EC5" w:rsidRDefault="00A35CEF">
      <w:pPr>
        <w:autoSpaceDE w:val="0"/>
        <w:rPr>
          <w:color w:val="000000"/>
          <w:sz w:val="22"/>
          <w:szCs w:val="22"/>
        </w:rPr>
      </w:pPr>
    </w:p>
    <w:p w:rsidR="00A35CEF" w:rsidRPr="00C27EC5" w:rsidRDefault="00A35CEF">
      <w:pPr>
        <w:autoSpaceDE w:val="0"/>
        <w:jc w:val="center"/>
        <w:rPr>
          <w:color w:val="000000"/>
          <w:sz w:val="22"/>
          <w:szCs w:val="22"/>
        </w:rPr>
      </w:pPr>
      <w:r w:rsidRPr="00C27EC5">
        <w:rPr>
          <w:b/>
          <w:bCs/>
          <w:color w:val="000000"/>
          <w:sz w:val="22"/>
          <w:szCs w:val="22"/>
        </w:rPr>
        <w:t>IMPEGNI DI CORRESPONSABILIT</w:t>
      </w:r>
      <w:r w:rsidR="003704D3" w:rsidRPr="00C27EC5">
        <w:rPr>
          <w:b/>
          <w:bCs/>
          <w:color w:val="000000"/>
          <w:sz w:val="22"/>
          <w:szCs w:val="22"/>
        </w:rPr>
        <w:t>À</w:t>
      </w:r>
    </w:p>
    <w:p w:rsidR="00A35CEF" w:rsidRPr="00C27EC5" w:rsidRDefault="00A35CEF">
      <w:pPr>
        <w:autoSpaceDE w:val="0"/>
        <w:jc w:val="center"/>
        <w:rPr>
          <w:color w:val="000000"/>
          <w:sz w:val="22"/>
          <w:szCs w:val="22"/>
        </w:rPr>
      </w:pPr>
    </w:p>
    <w:p w:rsidR="00A35CEF" w:rsidRPr="00C27EC5" w:rsidRDefault="00103B58">
      <w:pPr>
        <w:autoSpaceDE w:val="0"/>
        <w:rPr>
          <w:color w:val="000000"/>
          <w:sz w:val="22"/>
          <w:szCs w:val="22"/>
        </w:rPr>
      </w:pPr>
      <w:r w:rsidRPr="00C27EC5">
        <w:rPr>
          <w:color w:val="000000"/>
          <w:sz w:val="22"/>
          <w:szCs w:val="22"/>
        </w:rPr>
        <w:t xml:space="preserve">Il genitore o l’esercente la responsabilità genitoriale, </w:t>
      </w:r>
      <w:r w:rsidR="00A35CEF" w:rsidRPr="00C27EC5">
        <w:rPr>
          <w:color w:val="000000"/>
          <w:sz w:val="22"/>
          <w:szCs w:val="22"/>
        </w:rPr>
        <w:t>sottoscrivendo il presente Patto che integra l’istanza d’iscrizione, assume impegno, per sé e per il/la proprio/a figlio/a, ad osservare le disposizioni contenute nel presente patto di corresponsabilità.</w:t>
      </w:r>
    </w:p>
    <w:p w:rsidR="00A35CEF" w:rsidRPr="00C27EC5" w:rsidRDefault="00A35CEF">
      <w:pPr>
        <w:autoSpaceDE w:val="0"/>
        <w:rPr>
          <w:color w:val="000000"/>
          <w:sz w:val="22"/>
          <w:szCs w:val="22"/>
        </w:rPr>
      </w:pPr>
    </w:p>
    <w:p w:rsidR="00A35CEF" w:rsidRPr="00C27EC5" w:rsidRDefault="00A35CEF">
      <w:pPr>
        <w:autoSpaceDE w:val="0"/>
        <w:jc w:val="both"/>
        <w:rPr>
          <w:b/>
          <w:bCs/>
          <w:color w:val="000000"/>
          <w:sz w:val="22"/>
          <w:szCs w:val="22"/>
        </w:rPr>
      </w:pPr>
      <w:r w:rsidRPr="00C27EC5">
        <w:rPr>
          <w:color w:val="000000"/>
          <w:sz w:val="22"/>
          <w:szCs w:val="22"/>
        </w:rPr>
        <w:t xml:space="preserve">Il </w:t>
      </w:r>
      <w:r w:rsidR="00487FD5" w:rsidRPr="00C27EC5">
        <w:rPr>
          <w:color w:val="000000"/>
          <w:sz w:val="22"/>
          <w:szCs w:val="22"/>
        </w:rPr>
        <w:t>D</w:t>
      </w:r>
      <w:r w:rsidRPr="00C27EC5">
        <w:rPr>
          <w:color w:val="000000"/>
          <w:sz w:val="22"/>
          <w:szCs w:val="22"/>
        </w:rPr>
        <w:t>irigente scolastico, in qualità di legale rappresentante e responsabile gestionale dell’istituzione scolastica, assume impegno affinché i diritti degli studenti e dei genitori, richiamati nel presente patto, siano pienamente garantiti.</w:t>
      </w:r>
    </w:p>
    <w:p w:rsidR="00A35CEF" w:rsidRPr="00C27EC5" w:rsidRDefault="00A35CEF">
      <w:pPr>
        <w:autoSpaceDE w:val="0"/>
        <w:rPr>
          <w:color w:val="000000"/>
          <w:sz w:val="22"/>
          <w:szCs w:val="22"/>
        </w:rPr>
      </w:pPr>
    </w:p>
    <w:p w:rsidR="00A35CEF" w:rsidRPr="00C27EC5" w:rsidRDefault="00A35CEF">
      <w:pPr>
        <w:autoSpaceDE w:val="0"/>
        <w:jc w:val="center"/>
        <w:rPr>
          <w:color w:val="000000"/>
          <w:sz w:val="22"/>
          <w:szCs w:val="22"/>
        </w:rPr>
      </w:pPr>
      <w:r w:rsidRPr="00C27EC5">
        <w:rPr>
          <w:b/>
          <w:bCs/>
          <w:color w:val="000000"/>
          <w:sz w:val="22"/>
          <w:szCs w:val="22"/>
        </w:rPr>
        <w:t>DISCIPLINA</w:t>
      </w:r>
    </w:p>
    <w:p w:rsidR="00A35CEF" w:rsidRPr="00C27EC5" w:rsidRDefault="00A35CEF">
      <w:pPr>
        <w:autoSpaceDE w:val="0"/>
        <w:jc w:val="center"/>
        <w:rPr>
          <w:color w:val="000000"/>
          <w:sz w:val="22"/>
          <w:szCs w:val="22"/>
        </w:rPr>
      </w:pPr>
    </w:p>
    <w:p w:rsidR="00A35CEF" w:rsidRPr="00C27EC5" w:rsidRDefault="003931C9">
      <w:pPr>
        <w:autoSpaceDE w:val="0"/>
        <w:jc w:val="both"/>
        <w:rPr>
          <w:color w:val="000000"/>
          <w:sz w:val="22"/>
          <w:szCs w:val="22"/>
        </w:rPr>
      </w:pPr>
      <w:r w:rsidRPr="00C27EC5">
        <w:rPr>
          <w:color w:val="000000"/>
          <w:sz w:val="22"/>
          <w:szCs w:val="22"/>
        </w:rPr>
        <w:t xml:space="preserve">Il genitore o l’esercente la responsabilità </w:t>
      </w:r>
      <w:r w:rsidR="00A35CEF" w:rsidRPr="00C27EC5">
        <w:rPr>
          <w:color w:val="000000"/>
          <w:sz w:val="22"/>
          <w:szCs w:val="22"/>
        </w:rPr>
        <w:t xml:space="preserve"> </w:t>
      </w:r>
      <w:r w:rsidRPr="00C27EC5">
        <w:rPr>
          <w:color w:val="000000"/>
          <w:sz w:val="22"/>
          <w:szCs w:val="22"/>
        </w:rPr>
        <w:t xml:space="preserve">genitoriale, </w:t>
      </w:r>
      <w:r w:rsidR="00A35CEF" w:rsidRPr="00C27EC5">
        <w:rPr>
          <w:color w:val="000000"/>
          <w:sz w:val="22"/>
          <w:szCs w:val="22"/>
        </w:rPr>
        <w:t>nel sottoscrivere il presente patto è consapevole che:</w:t>
      </w:r>
    </w:p>
    <w:p w:rsidR="003931C9" w:rsidRPr="00C27EC5" w:rsidRDefault="003931C9" w:rsidP="00C27EC5">
      <w:pPr>
        <w:autoSpaceDE w:val="0"/>
        <w:jc w:val="both"/>
        <w:rPr>
          <w:color w:val="000000"/>
          <w:sz w:val="22"/>
          <w:szCs w:val="22"/>
        </w:rPr>
      </w:pPr>
    </w:p>
    <w:p w:rsidR="00A35CEF" w:rsidRPr="00C27EC5" w:rsidRDefault="00A35CEF">
      <w:pPr>
        <w:autoSpaceDE w:val="0"/>
        <w:jc w:val="both"/>
        <w:rPr>
          <w:color w:val="000000"/>
          <w:sz w:val="22"/>
          <w:szCs w:val="22"/>
        </w:rPr>
      </w:pPr>
      <w:r w:rsidRPr="00C27EC5">
        <w:rPr>
          <w:color w:val="000000"/>
          <w:sz w:val="22"/>
          <w:szCs w:val="22"/>
        </w:rPr>
        <w:t>a) le infrazioni eventualmente commesse del/la proprio/a figlio/a possono dar luogo a sanzioni disciplinari e possono avere anche una ripercussione sull</w:t>
      </w:r>
      <w:r w:rsidR="00C27EC5">
        <w:rPr>
          <w:color w:val="000000"/>
          <w:sz w:val="22"/>
          <w:szCs w:val="22"/>
        </w:rPr>
        <w:t>a valutazione del comportamento;</w:t>
      </w:r>
    </w:p>
    <w:p w:rsidR="00A35CEF" w:rsidRPr="00C27EC5" w:rsidRDefault="00A35CEF">
      <w:pPr>
        <w:autoSpaceDE w:val="0"/>
        <w:jc w:val="both"/>
        <w:rPr>
          <w:color w:val="000000"/>
          <w:sz w:val="22"/>
          <w:szCs w:val="22"/>
        </w:rPr>
      </w:pPr>
      <w:r w:rsidRPr="00C27EC5">
        <w:rPr>
          <w:color w:val="000000"/>
          <w:sz w:val="22"/>
          <w:szCs w:val="22"/>
        </w:rPr>
        <w:t>b) nell’eventualità di danneggiamenti o lesioni a persone, la sanzione è ispirata al principio della riparazione del danno (art. 4, comma 5 del DPR 249/1998, co</w:t>
      </w:r>
      <w:r w:rsidR="00C27EC5">
        <w:rPr>
          <w:color w:val="000000"/>
          <w:sz w:val="22"/>
          <w:szCs w:val="22"/>
        </w:rPr>
        <w:t>me modificato dal DPR 235/2007);</w:t>
      </w:r>
    </w:p>
    <w:p w:rsidR="00A35CEF" w:rsidRPr="00C27EC5" w:rsidRDefault="00A35CEF">
      <w:pPr>
        <w:autoSpaceDE w:val="0"/>
        <w:jc w:val="both"/>
        <w:rPr>
          <w:b/>
          <w:bCs/>
          <w:color w:val="000000"/>
          <w:sz w:val="22"/>
          <w:szCs w:val="22"/>
        </w:rPr>
      </w:pPr>
      <w:r w:rsidRPr="00C27EC5">
        <w:rPr>
          <w:color w:val="000000"/>
          <w:sz w:val="22"/>
          <w:szCs w:val="22"/>
        </w:rPr>
        <w:t>Il Regolamento d’Istituto disciplina le modalità d’irrogazione delle sanzioni disciplinari e d’impugnazione.</w:t>
      </w:r>
    </w:p>
    <w:p w:rsidR="00A35CEF" w:rsidRPr="00C27EC5" w:rsidRDefault="00A35CEF">
      <w:pPr>
        <w:autoSpaceDE w:val="0"/>
        <w:rPr>
          <w:color w:val="000000"/>
          <w:sz w:val="22"/>
          <w:szCs w:val="22"/>
        </w:rPr>
      </w:pPr>
    </w:p>
    <w:p w:rsidR="00A35CEF" w:rsidRPr="00C27EC5" w:rsidRDefault="00A35CEF">
      <w:pPr>
        <w:autoSpaceDE w:val="0"/>
        <w:jc w:val="center"/>
        <w:rPr>
          <w:color w:val="000000"/>
          <w:sz w:val="22"/>
          <w:szCs w:val="22"/>
        </w:rPr>
      </w:pPr>
      <w:r w:rsidRPr="00C27EC5">
        <w:rPr>
          <w:b/>
          <w:bCs/>
          <w:color w:val="000000"/>
          <w:sz w:val="22"/>
          <w:szCs w:val="22"/>
        </w:rPr>
        <w:t>PROCEDURA OBBLIGATORIA DI COMPOSIZIONE; AVVISI E RECLAMI</w:t>
      </w:r>
    </w:p>
    <w:p w:rsidR="00A35CEF" w:rsidRPr="00C27EC5" w:rsidRDefault="00A35CEF">
      <w:pPr>
        <w:autoSpaceDE w:val="0"/>
        <w:jc w:val="center"/>
        <w:rPr>
          <w:color w:val="000000"/>
          <w:sz w:val="22"/>
          <w:szCs w:val="22"/>
        </w:rPr>
      </w:pPr>
    </w:p>
    <w:p w:rsidR="00A35CEF" w:rsidRPr="00C27EC5" w:rsidRDefault="00A35CEF">
      <w:pPr>
        <w:autoSpaceDE w:val="0"/>
        <w:jc w:val="both"/>
        <w:rPr>
          <w:color w:val="000000"/>
          <w:sz w:val="22"/>
          <w:szCs w:val="22"/>
        </w:rPr>
      </w:pPr>
      <w:r w:rsidRPr="00C27EC5">
        <w:rPr>
          <w:color w:val="000000"/>
          <w:sz w:val="22"/>
          <w:szCs w:val="22"/>
        </w:rPr>
        <w:t>In caso di parziale o totale inosservanza dei diritti-doveri previsti o implicati nel presente patto si attua la procedura di composizione obbligatoria che comprende:</w:t>
      </w:r>
    </w:p>
    <w:p w:rsidR="00A35CEF" w:rsidRPr="00C27EC5" w:rsidRDefault="00A35CEF">
      <w:pPr>
        <w:autoSpaceDE w:val="0"/>
        <w:jc w:val="both"/>
        <w:rPr>
          <w:color w:val="000000"/>
          <w:sz w:val="22"/>
          <w:szCs w:val="22"/>
        </w:rPr>
      </w:pPr>
      <w:r w:rsidRPr="00C27EC5">
        <w:rPr>
          <w:color w:val="000000"/>
          <w:sz w:val="22"/>
          <w:szCs w:val="22"/>
        </w:rPr>
        <w:t xml:space="preserve">a) </w:t>
      </w:r>
      <w:r w:rsidRPr="00C27EC5">
        <w:rPr>
          <w:b/>
          <w:bCs/>
          <w:i/>
          <w:iCs/>
          <w:color w:val="000000"/>
          <w:sz w:val="22"/>
          <w:szCs w:val="22"/>
        </w:rPr>
        <w:t>segnalazione di inadempienza</w:t>
      </w:r>
      <w:r w:rsidRPr="00C27EC5">
        <w:rPr>
          <w:color w:val="000000"/>
          <w:sz w:val="22"/>
          <w:szCs w:val="22"/>
        </w:rPr>
        <w:t>, tramite “avviso”, se prodotta dalla scuola, “reclamo”</w:t>
      </w:r>
      <w:r w:rsidR="002F329C" w:rsidRPr="00C27EC5">
        <w:rPr>
          <w:color w:val="000000"/>
          <w:sz w:val="22"/>
          <w:szCs w:val="22"/>
        </w:rPr>
        <w:t>,</w:t>
      </w:r>
      <w:r w:rsidRPr="00C27EC5">
        <w:rPr>
          <w:color w:val="000000"/>
          <w:sz w:val="22"/>
          <w:szCs w:val="22"/>
        </w:rPr>
        <w:t xml:space="preserve"> se prodotta dallo studente o dal genitore/affidatario; tanto gli avvisi che i reclami possono essere prod</w:t>
      </w:r>
      <w:r w:rsidR="00C27EC5">
        <w:rPr>
          <w:color w:val="000000"/>
          <w:sz w:val="22"/>
          <w:szCs w:val="22"/>
        </w:rPr>
        <w:t>otti in forma orale e/o scritta;</w:t>
      </w:r>
    </w:p>
    <w:p w:rsidR="00A35CEF" w:rsidRPr="00C27EC5" w:rsidRDefault="00A35CEF">
      <w:pPr>
        <w:autoSpaceDE w:val="0"/>
        <w:jc w:val="both"/>
        <w:rPr>
          <w:color w:val="000000"/>
          <w:sz w:val="22"/>
          <w:szCs w:val="22"/>
        </w:rPr>
      </w:pPr>
      <w:r w:rsidRPr="00C27EC5">
        <w:rPr>
          <w:color w:val="000000"/>
          <w:sz w:val="22"/>
          <w:szCs w:val="22"/>
        </w:rPr>
        <w:t xml:space="preserve">b) </w:t>
      </w:r>
      <w:r w:rsidRPr="00C27EC5">
        <w:rPr>
          <w:b/>
          <w:bCs/>
          <w:i/>
          <w:iCs/>
          <w:color w:val="000000"/>
          <w:sz w:val="22"/>
          <w:szCs w:val="22"/>
        </w:rPr>
        <w:t>accertamento</w:t>
      </w:r>
      <w:r w:rsidRPr="00C27EC5">
        <w:rPr>
          <w:color w:val="000000"/>
          <w:sz w:val="22"/>
          <w:szCs w:val="22"/>
        </w:rPr>
        <w:t>: una volta prodotto l’avviso, ovvero il reclamo, ove la fattispecie segnalata non risulti di immediata evidenza, il ricevente è obbligato a esperire ogni necessario accertamento o verifica circa le circostanze segnalate;</w:t>
      </w:r>
    </w:p>
    <w:p w:rsidR="00A35CEF" w:rsidRPr="00C27EC5" w:rsidRDefault="00A35CEF">
      <w:pPr>
        <w:autoSpaceDE w:val="0"/>
        <w:jc w:val="both"/>
        <w:rPr>
          <w:color w:val="000000"/>
          <w:sz w:val="22"/>
          <w:szCs w:val="22"/>
        </w:rPr>
      </w:pPr>
      <w:r w:rsidRPr="00C27EC5">
        <w:rPr>
          <w:color w:val="000000"/>
          <w:sz w:val="22"/>
          <w:szCs w:val="22"/>
        </w:rPr>
        <w:t>c)</w:t>
      </w:r>
      <w:r w:rsidR="002F329C" w:rsidRPr="00C27EC5">
        <w:rPr>
          <w:color w:val="000000"/>
          <w:sz w:val="22"/>
          <w:szCs w:val="22"/>
        </w:rPr>
        <w:t xml:space="preserve"> </w:t>
      </w:r>
      <w:r w:rsidRPr="00C27EC5">
        <w:rPr>
          <w:b/>
          <w:bCs/>
          <w:i/>
          <w:iCs/>
          <w:color w:val="000000"/>
          <w:sz w:val="22"/>
          <w:szCs w:val="22"/>
        </w:rPr>
        <w:t>ripristino</w:t>
      </w:r>
      <w:r w:rsidRPr="00C27EC5">
        <w:rPr>
          <w:color w:val="000000"/>
          <w:sz w:val="22"/>
          <w:szCs w:val="22"/>
        </w:rPr>
        <w:t>: sulla base degli accertamenti di cui alla precedente lettera “b”, il ricevente, in caso di riscontro positivo, è obbligato ad intraprendere ogni opportuna iniziativa volta ad eliminare o ridurre la situazione di inadempienza e le eventuali conseguenze;</w:t>
      </w:r>
    </w:p>
    <w:p w:rsidR="00A35CEF" w:rsidRPr="00C27EC5" w:rsidRDefault="00A35CEF">
      <w:pPr>
        <w:autoSpaceDE w:val="0"/>
        <w:jc w:val="both"/>
        <w:rPr>
          <w:sz w:val="22"/>
          <w:szCs w:val="22"/>
        </w:rPr>
      </w:pPr>
      <w:r w:rsidRPr="00C27EC5">
        <w:rPr>
          <w:color w:val="000000"/>
          <w:sz w:val="22"/>
          <w:szCs w:val="22"/>
        </w:rPr>
        <w:t>d)</w:t>
      </w:r>
      <w:r w:rsidR="002F329C" w:rsidRPr="00C27EC5">
        <w:rPr>
          <w:color w:val="000000"/>
          <w:sz w:val="22"/>
          <w:szCs w:val="22"/>
        </w:rPr>
        <w:t xml:space="preserve"> </w:t>
      </w:r>
      <w:r w:rsidRPr="00C27EC5">
        <w:rPr>
          <w:b/>
          <w:bCs/>
          <w:i/>
          <w:iCs/>
          <w:color w:val="000000"/>
          <w:sz w:val="22"/>
          <w:szCs w:val="22"/>
        </w:rPr>
        <w:t>informazione</w:t>
      </w:r>
      <w:r w:rsidRPr="00C27EC5">
        <w:rPr>
          <w:color w:val="000000"/>
          <w:sz w:val="22"/>
          <w:szCs w:val="22"/>
        </w:rPr>
        <w:t>: il ricevente è obbligato ad informare l’emittente tanto sugli esiti degli accertamenti che sulle eventuali misure di ripristino adottate.</w:t>
      </w:r>
    </w:p>
    <w:p w:rsidR="00A35CEF" w:rsidRPr="00C27EC5" w:rsidRDefault="00A35CEF">
      <w:pPr>
        <w:jc w:val="center"/>
        <w:rPr>
          <w:sz w:val="22"/>
          <w:szCs w:val="22"/>
        </w:rPr>
      </w:pPr>
    </w:p>
    <w:p w:rsidR="00A35CEF" w:rsidRPr="00C27EC5" w:rsidRDefault="00A35CEF">
      <w:pPr>
        <w:rPr>
          <w:sz w:val="22"/>
          <w:szCs w:val="22"/>
        </w:rPr>
      </w:pPr>
      <w:r w:rsidRPr="00C27EC5">
        <w:rPr>
          <w:sz w:val="22"/>
          <w:szCs w:val="22"/>
        </w:rPr>
        <w:t>Firme per accettazione di tutte le condizioni previste dal presente Patto.</w:t>
      </w:r>
    </w:p>
    <w:p w:rsidR="00A35CEF" w:rsidRPr="00C27EC5" w:rsidRDefault="00A35CEF">
      <w:pPr>
        <w:jc w:val="both"/>
        <w:rPr>
          <w:sz w:val="22"/>
          <w:szCs w:val="22"/>
        </w:rPr>
      </w:pPr>
    </w:p>
    <w:p w:rsidR="00A35CEF" w:rsidRPr="00C27EC5" w:rsidRDefault="00A35CEF">
      <w:pPr>
        <w:jc w:val="both"/>
        <w:rPr>
          <w:sz w:val="22"/>
          <w:szCs w:val="22"/>
        </w:rPr>
      </w:pPr>
      <w:r w:rsidRPr="00C27EC5">
        <w:rPr>
          <w:sz w:val="22"/>
          <w:szCs w:val="22"/>
        </w:rPr>
        <w:t xml:space="preserve">Dati dell’alunno_/a________________________                       </w:t>
      </w:r>
    </w:p>
    <w:p w:rsidR="00A35CEF" w:rsidRPr="00C27EC5" w:rsidRDefault="00A35CEF">
      <w:pPr>
        <w:rPr>
          <w:sz w:val="22"/>
          <w:szCs w:val="22"/>
        </w:rPr>
      </w:pPr>
      <w:r w:rsidRPr="00C27EC5">
        <w:rPr>
          <w:sz w:val="22"/>
          <w:szCs w:val="22"/>
        </w:rPr>
        <w:t xml:space="preserve">                                            (nome e cognome)                                            </w:t>
      </w:r>
    </w:p>
    <w:p w:rsidR="00A35CEF" w:rsidRPr="00C27EC5" w:rsidRDefault="00A35CEF">
      <w:pPr>
        <w:jc w:val="both"/>
        <w:rPr>
          <w:sz w:val="22"/>
          <w:szCs w:val="22"/>
        </w:rPr>
      </w:pPr>
      <w:r w:rsidRPr="00C27EC5">
        <w:rPr>
          <w:sz w:val="22"/>
          <w:szCs w:val="22"/>
        </w:rPr>
        <w:t xml:space="preserve">              </w:t>
      </w:r>
    </w:p>
    <w:p w:rsidR="00A35CEF" w:rsidRPr="00C27EC5" w:rsidRDefault="00A35CEF" w:rsidP="00C27EC5">
      <w:pPr>
        <w:jc w:val="right"/>
        <w:rPr>
          <w:sz w:val="22"/>
          <w:szCs w:val="22"/>
        </w:rPr>
      </w:pPr>
      <w:r w:rsidRPr="00C27EC5">
        <w:rPr>
          <w:sz w:val="22"/>
          <w:szCs w:val="22"/>
        </w:rPr>
        <w:t>Firma dei genitori __________________________</w:t>
      </w:r>
      <w:r w:rsidR="002F329C" w:rsidRPr="00C27EC5">
        <w:rPr>
          <w:sz w:val="22"/>
          <w:szCs w:val="22"/>
        </w:rPr>
        <w:t>_</w:t>
      </w:r>
      <w:r w:rsidRPr="00C27EC5">
        <w:rPr>
          <w:sz w:val="22"/>
          <w:szCs w:val="22"/>
        </w:rPr>
        <w:t xml:space="preserve">               </w:t>
      </w:r>
      <w:r w:rsidR="002F329C" w:rsidRPr="00C27EC5">
        <w:rPr>
          <w:sz w:val="22"/>
          <w:szCs w:val="22"/>
        </w:rPr>
        <w:tab/>
      </w:r>
      <w:r w:rsidR="002F329C" w:rsidRPr="00C27EC5">
        <w:rPr>
          <w:sz w:val="22"/>
          <w:szCs w:val="22"/>
        </w:rPr>
        <w:tab/>
        <w:t xml:space="preserve">      </w:t>
      </w:r>
      <w:r w:rsidRPr="00C27EC5">
        <w:rPr>
          <w:sz w:val="22"/>
          <w:szCs w:val="22"/>
        </w:rPr>
        <w:t xml:space="preserve">           Il Dirigente</w:t>
      </w:r>
      <w:r w:rsidR="002F329C" w:rsidRPr="00C27EC5">
        <w:rPr>
          <w:sz w:val="22"/>
          <w:szCs w:val="22"/>
        </w:rPr>
        <w:t xml:space="preserve"> </w:t>
      </w:r>
      <w:r w:rsidRPr="00C27EC5">
        <w:rPr>
          <w:sz w:val="22"/>
          <w:szCs w:val="22"/>
        </w:rPr>
        <w:t xml:space="preserve">Scolastico </w:t>
      </w:r>
    </w:p>
    <w:p w:rsidR="00A35CEF" w:rsidRDefault="00A35CEF" w:rsidP="00C27EC5">
      <w:pPr>
        <w:jc w:val="right"/>
        <w:rPr>
          <w:sz w:val="22"/>
          <w:szCs w:val="22"/>
        </w:rPr>
      </w:pPr>
      <w:r w:rsidRPr="00C27EC5">
        <w:rPr>
          <w:sz w:val="22"/>
          <w:szCs w:val="22"/>
        </w:rPr>
        <w:t xml:space="preserve">                                                                                                         </w:t>
      </w:r>
      <w:r w:rsidR="00C27EC5">
        <w:rPr>
          <w:sz w:val="22"/>
          <w:szCs w:val="22"/>
        </w:rPr>
        <w:tab/>
      </w:r>
      <w:r w:rsidRPr="00C27EC5">
        <w:rPr>
          <w:sz w:val="22"/>
          <w:szCs w:val="22"/>
        </w:rPr>
        <w:t xml:space="preserve">(dott.ssa </w:t>
      </w:r>
      <w:proofErr w:type="spellStart"/>
      <w:r w:rsidR="00C76F27" w:rsidRPr="00C27EC5">
        <w:rPr>
          <w:sz w:val="22"/>
          <w:szCs w:val="22"/>
        </w:rPr>
        <w:t>Centamore</w:t>
      </w:r>
      <w:proofErr w:type="spellEnd"/>
      <w:r w:rsidR="00C76F27" w:rsidRPr="00C27EC5">
        <w:rPr>
          <w:sz w:val="22"/>
          <w:szCs w:val="22"/>
        </w:rPr>
        <w:t xml:space="preserve"> Giuseppa</w:t>
      </w:r>
      <w:r w:rsidRPr="00C27EC5">
        <w:rPr>
          <w:sz w:val="22"/>
          <w:szCs w:val="22"/>
        </w:rPr>
        <w:t xml:space="preserve">)    </w:t>
      </w:r>
    </w:p>
    <w:p w:rsidR="00C27EC5" w:rsidRDefault="00C27EC5" w:rsidP="00C27EC5">
      <w:pPr>
        <w:jc w:val="right"/>
        <w:rPr>
          <w:sz w:val="22"/>
          <w:szCs w:val="22"/>
        </w:rPr>
      </w:pPr>
    </w:p>
    <w:p w:rsidR="00C27EC5" w:rsidRPr="00C27EC5" w:rsidRDefault="00C27EC5" w:rsidP="00C27EC5">
      <w:pPr>
        <w:jc w:val="right"/>
        <w:rPr>
          <w:sz w:val="22"/>
          <w:szCs w:val="22"/>
        </w:rPr>
      </w:pPr>
    </w:p>
    <w:p w:rsidR="00A35CEF" w:rsidRPr="00C27EC5" w:rsidRDefault="00A35CEF" w:rsidP="00C27EC5">
      <w:pPr>
        <w:jc w:val="right"/>
        <w:rPr>
          <w:sz w:val="22"/>
          <w:szCs w:val="22"/>
        </w:rPr>
      </w:pPr>
      <w:r w:rsidRPr="00C27EC5">
        <w:rPr>
          <w:sz w:val="22"/>
          <w:szCs w:val="22"/>
        </w:rPr>
        <w:t xml:space="preserve">                                            </w:t>
      </w:r>
      <w:r w:rsidR="002F329C" w:rsidRPr="00C27EC5">
        <w:rPr>
          <w:sz w:val="22"/>
          <w:szCs w:val="22"/>
        </w:rPr>
        <w:tab/>
      </w:r>
      <w:r w:rsidR="002F329C" w:rsidRPr="00C27EC5">
        <w:rPr>
          <w:sz w:val="22"/>
          <w:szCs w:val="22"/>
        </w:rPr>
        <w:tab/>
      </w:r>
      <w:r w:rsidRPr="00C27EC5">
        <w:rPr>
          <w:sz w:val="22"/>
          <w:szCs w:val="22"/>
        </w:rPr>
        <w:t xml:space="preserve">      ___________________________</w:t>
      </w:r>
    </w:p>
    <w:p w:rsidR="002F329C" w:rsidRPr="00C27EC5" w:rsidRDefault="00A35CEF">
      <w:pPr>
        <w:jc w:val="both"/>
        <w:rPr>
          <w:sz w:val="22"/>
          <w:szCs w:val="22"/>
        </w:rPr>
      </w:pPr>
      <w:r w:rsidRPr="00C27EC5">
        <w:rPr>
          <w:sz w:val="22"/>
          <w:szCs w:val="22"/>
        </w:rPr>
        <w:t xml:space="preserve">   </w:t>
      </w:r>
    </w:p>
    <w:p w:rsidR="00A35CEF" w:rsidRPr="00C27EC5" w:rsidRDefault="00A35CEF">
      <w:pPr>
        <w:jc w:val="both"/>
        <w:rPr>
          <w:sz w:val="22"/>
          <w:szCs w:val="22"/>
        </w:rPr>
      </w:pPr>
      <w:r w:rsidRPr="00C27EC5">
        <w:rPr>
          <w:sz w:val="22"/>
          <w:szCs w:val="22"/>
        </w:rPr>
        <w:t>Il sottoscritto dichiara sotto la propria responsabilità di sottoscrivere l’accettazione del presente Patto anche in nome e per conto dell’altro genitore, avendone ricevuto delega (in caso di una sola firma)</w:t>
      </w:r>
    </w:p>
    <w:p w:rsidR="005A77A3" w:rsidRDefault="005A77A3" w:rsidP="002F329C">
      <w:pPr>
        <w:rPr>
          <w:sz w:val="22"/>
          <w:szCs w:val="22"/>
        </w:rPr>
      </w:pPr>
    </w:p>
    <w:p w:rsidR="00C27EC5" w:rsidRDefault="00C27EC5" w:rsidP="002F329C">
      <w:pPr>
        <w:rPr>
          <w:sz w:val="22"/>
          <w:szCs w:val="22"/>
        </w:rPr>
      </w:pPr>
    </w:p>
    <w:p w:rsidR="00C27EC5" w:rsidRPr="00C27EC5" w:rsidRDefault="00C27EC5" w:rsidP="002F329C">
      <w:pPr>
        <w:rPr>
          <w:sz w:val="22"/>
          <w:szCs w:val="22"/>
        </w:rPr>
      </w:pPr>
    </w:p>
    <w:p w:rsidR="00C27EC5" w:rsidRPr="00C27EC5" w:rsidRDefault="00C27EC5">
      <w:pPr>
        <w:rPr>
          <w:sz w:val="22"/>
          <w:szCs w:val="22"/>
        </w:rPr>
      </w:pPr>
      <w:r>
        <w:rPr>
          <w:sz w:val="22"/>
          <w:szCs w:val="22"/>
        </w:rPr>
        <w:t>__________________________________________</w:t>
      </w:r>
      <w:bookmarkStart w:id="0" w:name="_GoBack"/>
      <w:bookmarkEnd w:id="0"/>
    </w:p>
    <w:sectPr w:rsidR="00C27EC5" w:rsidRPr="00C27EC5">
      <w:headerReference w:type="even" r:id="rId13"/>
      <w:headerReference w:type="default" r:id="rId14"/>
      <w:footerReference w:type="even" r:id="rId15"/>
      <w:footerReference w:type="default" r:id="rId16"/>
      <w:headerReference w:type="first" r:id="rId17"/>
      <w:footerReference w:type="first" r:id="rId18"/>
      <w:pgSz w:w="11906" w:h="16838"/>
      <w:pgMar w:top="540" w:right="1134" w:bottom="719"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1C" w:rsidRDefault="0025471C" w:rsidP="00782A7D">
      <w:r>
        <w:separator/>
      </w:r>
    </w:p>
  </w:endnote>
  <w:endnote w:type="continuationSeparator" w:id="0">
    <w:p w:rsidR="0025471C" w:rsidRDefault="0025471C" w:rsidP="0078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D" w:rsidRDefault="00782A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D" w:rsidRDefault="00782A7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D" w:rsidRDefault="00782A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1C" w:rsidRDefault="0025471C" w:rsidP="00782A7D">
      <w:r>
        <w:separator/>
      </w:r>
    </w:p>
  </w:footnote>
  <w:footnote w:type="continuationSeparator" w:id="0">
    <w:p w:rsidR="0025471C" w:rsidRDefault="0025471C" w:rsidP="00782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D" w:rsidRDefault="00782A7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D" w:rsidRDefault="00782A7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D" w:rsidRDefault="00782A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C66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pStyle w:val="Titolo1"/>
      <w:lvlText w:val=""/>
      <w:lvlJc w:val="left"/>
      <w:pPr>
        <w:tabs>
          <w:tab w:val="num" w:pos="0"/>
        </w:tabs>
        <w:ind w:left="360" w:hanging="360"/>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singleLevel"/>
    <w:tmpl w:val="00000003"/>
    <w:name w:val="WW8Num3"/>
    <w:lvl w:ilvl="0">
      <w:numFmt w:val="bullet"/>
      <w:lvlText w:val="-"/>
      <w:lvlJc w:val="left"/>
      <w:pPr>
        <w:tabs>
          <w:tab w:val="num" w:pos="0"/>
        </w:tabs>
        <w:ind w:left="1080" w:hanging="360"/>
      </w:pPr>
      <w:rPr>
        <w:rFonts w:ascii="Times" w:hAnsi="Times" w:cs="Open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Symbol"/>
        <w:color w:val="000000"/>
        <w:sz w:val="22"/>
        <w:szCs w:val="22"/>
      </w:rPr>
    </w:lvl>
  </w:abstractNum>
  <w:abstractNum w:abstractNumId="5">
    <w:nsid w:val="00000005"/>
    <w:multiLevelType w:val="singleLevel"/>
    <w:tmpl w:val="00000005"/>
    <w:name w:val="WW8Num5"/>
    <w:lvl w:ilvl="0">
      <w:numFmt w:val="bullet"/>
      <w:lvlText w:val="-"/>
      <w:lvlJc w:val="left"/>
      <w:pPr>
        <w:tabs>
          <w:tab w:val="num" w:pos="0"/>
        </w:tabs>
        <w:ind w:left="720" w:hanging="360"/>
      </w:pPr>
      <w:rPr>
        <w:rFonts w:ascii="Times" w:hAnsi="Times" w:cs="Symbol"/>
      </w:rPr>
    </w:lvl>
  </w:abstractNum>
  <w:abstractNum w:abstractNumId="6">
    <w:nsid w:val="00000006"/>
    <w:multiLevelType w:val="singleLevel"/>
    <w:tmpl w:val="00000006"/>
    <w:name w:val="WW8Num6"/>
    <w:lvl w:ilvl="0">
      <w:numFmt w:val="bullet"/>
      <w:lvlText w:val="-"/>
      <w:lvlJc w:val="left"/>
      <w:pPr>
        <w:tabs>
          <w:tab w:val="num" w:pos="0"/>
        </w:tabs>
        <w:ind w:left="720" w:hanging="360"/>
      </w:pPr>
      <w:rPr>
        <w:rFonts w:ascii="Times" w:hAnsi="Times" w:cs="Symbol"/>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Wingdings" w:hAnsi="Wingdings" w:cs="Symbol"/>
      </w:rPr>
    </w:lvl>
  </w:abstractNum>
  <w:abstractNum w:abstractNumId="8">
    <w:nsid w:val="00000008"/>
    <w:multiLevelType w:val="singleLevel"/>
    <w:tmpl w:val="00000008"/>
    <w:name w:val="WW8Num8"/>
    <w:lvl w:ilvl="0">
      <w:start w:val="1"/>
      <w:numFmt w:val="bullet"/>
      <w:lvlText w:val=""/>
      <w:lvlJc w:val="left"/>
      <w:pPr>
        <w:tabs>
          <w:tab w:val="num" w:pos="0"/>
        </w:tabs>
        <w:ind w:left="720" w:hanging="360"/>
      </w:pPr>
      <w:rPr>
        <w:rFonts w:ascii="Wingdings" w:hAnsi="Wingdings" w:cs="Symbol" w:hint="default"/>
      </w:rPr>
    </w:lvl>
  </w:abstractNum>
  <w:abstractNum w:abstractNumId="9">
    <w:nsid w:val="00000009"/>
    <w:multiLevelType w:val="singleLevel"/>
    <w:tmpl w:val="00000009"/>
    <w:name w:val="WW8Num9"/>
    <w:lvl w:ilvl="0">
      <w:numFmt w:val="bullet"/>
      <w:lvlText w:val="-"/>
      <w:lvlJc w:val="left"/>
      <w:pPr>
        <w:tabs>
          <w:tab w:val="num" w:pos="0"/>
        </w:tabs>
        <w:ind w:left="720" w:hanging="360"/>
      </w:pPr>
      <w:rPr>
        <w:rFonts w:ascii="Times" w:hAnsi="Times"/>
        <w:color w:val="auto"/>
      </w:rPr>
    </w:lvl>
  </w:abstractNum>
  <w:abstractNum w:abstractNumId="10">
    <w:nsid w:val="0000000A"/>
    <w:multiLevelType w:val="singleLevel"/>
    <w:tmpl w:val="00000005"/>
    <w:lvl w:ilvl="0">
      <w:numFmt w:val="bullet"/>
      <w:lvlText w:val="-"/>
      <w:lvlJc w:val="left"/>
      <w:pPr>
        <w:ind w:left="720" w:hanging="360"/>
      </w:pPr>
      <w:rPr>
        <w:rFonts w:ascii="Times" w:hAnsi="Times" w:cs="Calibri"/>
        <w:color w:val="auto"/>
      </w:rPr>
    </w:lvl>
  </w:abstractNum>
  <w:abstractNum w:abstractNumId="11">
    <w:nsid w:val="0000000B"/>
    <w:multiLevelType w:val="singleLevel"/>
    <w:tmpl w:val="0000000B"/>
    <w:name w:val="WW8Num11"/>
    <w:lvl w:ilvl="0">
      <w:numFmt w:val="bullet"/>
      <w:lvlText w:val="-"/>
      <w:lvlJc w:val="left"/>
      <w:pPr>
        <w:tabs>
          <w:tab w:val="num" w:pos="0"/>
        </w:tabs>
        <w:ind w:left="770" w:hanging="360"/>
      </w:pPr>
      <w:rPr>
        <w:rFonts w:ascii="Times" w:hAnsi="Times" w:cs="Times" w:hint="default"/>
      </w:rPr>
    </w:lvl>
  </w:abstractNum>
  <w:abstractNum w:abstractNumId="12">
    <w:nsid w:val="0000000C"/>
    <w:multiLevelType w:val="singleLevel"/>
    <w:tmpl w:val="00000006"/>
    <w:lvl w:ilvl="0">
      <w:numFmt w:val="bullet"/>
      <w:lvlText w:val="-"/>
      <w:lvlJc w:val="left"/>
      <w:pPr>
        <w:ind w:left="720" w:hanging="360"/>
      </w:pPr>
      <w:rPr>
        <w:rFonts w:ascii="Times" w:hAnsi="Times" w:cs="Symbol"/>
        <w:sz w:val="22"/>
        <w:szCs w:val="22"/>
      </w:rPr>
    </w:lvl>
  </w:abstractNum>
  <w:abstractNum w:abstractNumId="13">
    <w:nsid w:val="0000000D"/>
    <w:multiLevelType w:val="singleLevel"/>
    <w:tmpl w:val="0000000D"/>
    <w:lvl w:ilvl="0">
      <w:numFmt w:val="bullet"/>
      <w:lvlText w:val="-"/>
      <w:lvlJc w:val="left"/>
      <w:pPr>
        <w:tabs>
          <w:tab w:val="num" w:pos="0"/>
        </w:tabs>
        <w:ind w:left="720" w:hanging="360"/>
      </w:pPr>
      <w:rPr>
        <w:rFonts w:ascii="Times" w:hAnsi="Times" w:cs="Calibri"/>
        <w:sz w:val="22"/>
        <w:szCs w:val="22"/>
      </w:rPr>
    </w:lvl>
  </w:abstractNum>
  <w:abstractNum w:abstractNumId="14">
    <w:nsid w:val="0000000E"/>
    <w:multiLevelType w:val="singleLevel"/>
    <w:tmpl w:val="00000005"/>
    <w:lvl w:ilvl="0">
      <w:numFmt w:val="bullet"/>
      <w:lvlText w:val="-"/>
      <w:lvlJc w:val="left"/>
      <w:pPr>
        <w:ind w:left="720" w:hanging="360"/>
      </w:pPr>
      <w:rPr>
        <w:rFonts w:ascii="Times" w:hAnsi="Times" w:cs="Times" w:hint="default"/>
      </w:rPr>
    </w:lvl>
  </w:abstractNum>
  <w:abstractNum w:abstractNumId="15">
    <w:nsid w:val="0000000F"/>
    <w:multiLevelType w:val="singleLevel"/>
    <w:tmpl w:val="0000000F"/>
    <w:name w:val="WW8Num15"/>
    <w:lvl w:ilvl="0">
      <w:start w:val="1"/>
      <w:numFmt w:val="bullet"/>
      <w:lvlText w:val=""/>
      <w:lvlJc w:val="left"/>
      <w:pPr>
        <w:tabs>
          <w:tab w:val="num" w:pos="0"/>
        </w:tabs>
        <w:ind w:left="1490" w:hanging="360"/>
      </w:pPr>
      <w:rPr>
        <w:rFonts w:ascii="Symbol" w:hAnsi="Symbol" w:cs="Times" w:hint="default"/>
      </w:rPr>
    </w:lvl>
  </w:abstractNum>
  <w:abstractNum w:abstractNumId="16">
    <w:nsid w:val="00000010"/>
    <w:multiLevelType w:val="multilevel"/>
    <w:tmpl w:val="ABA8D3BC"/>
    <w:name w:val="WW8Num16"/>
    <w:lvl w:ilvl="0">
      <w:numFmt w:val="bullet"/>
      <w:lvlText w:val="-"/>
      <w:lvlJc w:val="left"/>
      <w:pPr>
        <w:tabs>
          <w:tab w:val="num" w:pos="720"/>
        </w:tabs>
        <w:ind w:left="720" w:hanging="360"/>
      </w:pPr>
      <w:rPr>
        <w:rFonts w:ascii="Times" w:hAnsi="Times"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7">
    <w:nsid w:val="00000011"/>
    <w:multiLevelType w:val="multilevel"/>
    <w:tmpl w:val="BC72F37A"/>
    <w:lvl w:ilvl="0">
      <w:numFmt w:val="bullet"/>
      <w:lvlText w:val="-"/>
      <w:lvlJc w:val="left"/>
      <w:pPr>
        <w:tabs>
          <w:tab w:val="num" w:pos="720"/>
        </w:tabs>
        <w:ind w:left="720" w:hanging="360"/>
      </w:pPr>
      <w:rPr>
        <w:rFonts w:ascii="Times" w:hAnsi="Times" w:cs="Symbol"/>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18">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9">
    <w:nsid w:val="00000013"/>
    <w:multiLevelType w:val="multilevel"/>
    <w:tmpl w:val="F9BAE892"/>
    <w:name w:val="WW8Num19"/>
    <w:lvl w:ilvl="0">
      <w:numFmt w:val="bullet"/>
      <w:lvlText w:val="-"/>
      <w:lvlJc w:val="left"/>
      <w:pPr>
        <w:tabs>
          <w:tab w:val="num" w:pos="720"/>
        </w:tabs>
        <w:ind w:left="720" w:hanging="360"/>
      </w:pPr>
      <w:rPr>
        <w:rFonts w:ascii="Times" w:hAnsi="Times" w:cs="Symbol" w:hint="default"/>
      </w:rPr>
    </w:lvl>
    <w:lvl w:ilvl="1">
      <w:start w:val="1"/>
      <w:numFmt w:val="bullet"/>
      <w:lvlText w:val=""/>
      <w:lvlJc w:val="left"/>
      <w:pPr>
        <w:tabs>
          <w:tab w:val="num" w:pos="1080"/>
        </w:tabs>
        <w:ind w:left="1080" w:hanging="360"/>
      </w:pPr>
      <w:rPr>
        <w:rFonts w:ascii="Symbol" w:hAnsi="Symbol" w:cs="Times" w:hint="default"/>
      </w:rPr>
    </w:lvl>
    <w:lvl w:ilvl="2">
      <w:start w:val="1"/>
      <w:numFmt w:val="bullet"/>
      <w:lvlText w:val=""/>
      <w:lvlJc w:val="left"/>
      <w:pPr>
        <w:tabs>
          <w:tab w:val="num" w:pos="1440"/>
        </w:tabs>
        <w:ind w:left="1440" w:hanging="360"/>
      </w:pPr>
      <w:rPr>
        <w:rFonts w:ascii="Symbol" w:hAnsi="Symbol" w:cs="Times" w:hint="default"/>
      </w:rPr>
    </w:lvl>
    <w:lvl w:ilvl="3">
      <w:start w:val="1"/>
      <w:numFmt w:val="bullet"/>
      <w:lvlText w:val=""/>
      <w:lvlJc w:val="left"/>
      <w:pPr>
        <w:tabs>
          <w:tab w:val="num" w:pos="1800"/>
        </w:tabs>
        <w:ind w:left="1800" w:hanging="360"/>
      </w:pPr>
      <w:rPr>
        <w:rFonts w:ascii="Symbol" w:hAnsi="Symbol" w:cs="Times" w:hint="default"/>
      </w:rPr>
    </w:lvl>
    <w:lvl w:ilvl="4">
      <w:start w:val="1"/>
      <w:numFmt w:val="bullet"/>
      <w:lvlText w:val=""/>
      <w:lvlJc w:val="left"/>
      <w:pPr>
        <w:tabs>
          <w:tab w:val="num" w:pos="2160"/>
        </w:tabs>
        <w:ind w:left="2160" w:hanging="360"/>
      </w:pPr>
      <w:rPr>
        <w:rFonts w:ascii="Symbol" w:hAnsi="Symbol" w:cs="Times" w:hint="default"/>
      </w:rPr>
    </w:lvl>
    <w:lvl w:ilvl="5">
      <w:start w:val="1"/>
      <w:numFmt w:val="bullet"/>
      <w:lvlText w:val=""/>
      <w:lvlJc w:val="left"/>
      <w:pPr>
        <w:tabs>
          <w:tab w:val="num" w:pos="2520"/>
        </w:tabs>
        <w:ind w:left="2520" w:hanging="360"/>
      </w:pPr>
      <w:rPr>
        <w:rFonts w:ascii="Symbol" w:hAnsi="Symbol" w:cs="Times" w:hint="default"/>
      </w:rPr>
    </w:lvl>
    <w:lvl w:ilvl="6">
      <w:start w:val="1"/>
      <w:numFmt w:val="bullet"/>
      <w:lvlText w:val=""/>
      <w:lvlJc w:val="left"/>
      <w:pPr>
        <w:tabs>
          <w:tab w:val="num" w:pos="2880"/>
        </w:tabs>
        <w:ind w:left="2880" w:hanging="360"/>
      </w:pPr>
      <w:rPr>
        <w:rFonts w:ascii="Symbol" w:hAnsi="Symbol" w:cs="Times" w:hint="default"/>
      </w:rPr>
    </w:lvl>
    <w:lvl w:ilvl="7">
      <w:start w:val="1"/>
      <w:numFmt w:val="bullet"/>
      <w:lvlText w:val=""/>
      <w:lvlJc w:val="left"/>
      <w:pPr>
        <w:tabs>
          <w:tab w:val="num" w:pos="3240"/>
        </w:tabs>
        <w:ind w:left="3240" w:hanging="360"/>
      </w:pPr>
      <w:rPr>
        <w:rFonts w:ascii="Symbol" w:hAnsi="Symbol" w:cs="Times" w:hint="default"/>
      </w:rPr>
    </w:lvl>
    <w:lvl w:ilvl="8">
      <w:start w:val="1"/>
      <w:numFmt w:val="bullet"/>
      <w:lvlText w:val=""/>
      <w:lvlJc w:val="left"/>
      <w:pPr>
        <w:tabs>
          <w:tab w:val="num" w:pos="3600"/>
        </w:tabs>
        <w:ind w:left="3600" w:hanging="360"/>
      </w:pPr>
      <w:rPr>
        <w:rFonts w:ascii="Symbol" w:hAnsi="Symbol" w:cs="Times" w:hint="default"/>
      </w:rPr>
    </w:lvl>
  </w:abstractNum>
  <w:abstractNum w:abstractNumId="20">
    <w:nsid w:val="00000014"/>
    <w:multiLevelType w:val="multilevel"/>
    <w:tmpl w:val="2F7C1744"/>
    <w:name w:val="WW8Num20"/>
    <w:lvl w:ilvl="0">
      <w:numFmt w:val="bullet"/>
      <w:lvlText w:val="-"/>
      <w:lvlJc w:val="left"/>
      <w:pPr>
        <w:tabs>
          <w:tab w:val="num" w:pos="720"/>
        </w:tabs>
        <w:ind w:left="720" w:hanging="360"/>
      </w:pPr>
      <w:rPr>
        <w:rFonts w:ascii="Times" w:hAnsi="Times" w:cs="Symbol" w:hint="default"/>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1">
    <w:nsid w:val="00000015"/>
    <w:multiLevelType w:val="multilevel"/>
    <w:tmpl w:val="00000015"/>
    <w:name w:val="WW8Num21"/>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Symbol" w:hAnsi="Symbol" w:cs="Wingdings" w:hint="default"/>
      </w:rPr>
    </w:lvl>
    <w:lvl w:ilvl="2">
      <w:start w:val="1"/>
      <w:numFmt w:val="bullet"/>
      <w:lvlText w:val=""/>
      <w:lvlJc w:val="left"/>
      <w:pPr>
        <w:tabs>
          <w:tab w:val="num" w:pos="1440"/>
        </w:tabs>
        <w:ind w:left="1440" w:hanging="360"/>
      </w:pPr>
      <w:rPr>
        <w:rFonts w:ascii="Symbol" w:hAnsi="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Symbol" w:hAnsi="Symbol" w:cs="Wingdings" w:hint="default"/>
      </w:rPr>
    </w:lvl>
    <w:lvl w:ilvl="5">
      <w:start w:val="1"/>
      <w:numFmt w:val="bullet"/>
      <w:lvlText w:val=""/>
      <w:lvlJc w:val="left"/>
      <w:pPr>
        <w:tabs>
          <w:tab w:val="num" w:pos="2520"/>
        </w:tabs>
        <w:ind w:left="2520" w:hanging="360"/>
      </w:pPr>
      <w:rPr>
        <w:rFonts w:ascii="Symbol" w:hAnsi="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Symbol" w:hAnsi="Symbol" w:cs="Wingdings" w:hint="default"/>
      </w:rPr>
    </w:lvl>
    <w:lvl w:ilvl="8">
      <w:start w:val="1"/>
      <w:numFmt w:val="bullet"/>
      <w:lvlText w:val=""/>
      <w:lvlJc w:val="left"/>
      <w:pPr>
        <w:tabs>
          <w:tab w:val="num" w:pos="3600"/>
        </w:tabs>
        <w:ind w:left="3600" w:hanging="360"/>
      </w:pPr>
      <w:rPr>
        <w:rFonts w:ascii="Symbol" w:hAnsi="Symbol" w:cs="Wingdings" w:hint="default"/>
      </w:rPr>
    </w:lvl>
  </w:abstractNum>
  <w:abstractNum w:abstractNumId="22">
    <w:nsid w:val="00000016"/>
    <w:multiLevelType w:val="multilevel"/>
    <w:tmpl w:val="00000016"/>
    <w:name w:val="WW8Num22"/>
    <w:lvl w:ilvl="0">
      <w:start w:val="1"/>
      <w:numFmt w:val="bullet"/>
      <w:lvlText w:val=""/>
      <w:lvlJc w:val="left"/>
      <w:pPr>
        <w:tabs>
          <w:tab w:val="num" w:pos="720"/>
        </w:tabs>
        <w:ind w:left="720" w:hanging="360"/>
      </w:pPr>
      <w:rPr>
        <w:rFonts w:ascii="Symbol" w:hAnsi="Symbol" w:cs="Wingdings" w:hint="default"/>
        <w:color w:val="000000"/>
        <w:sz w:val="22"/>
        <w:szCs w:val="22"/>
      </w:rPr>
    </w:lvl>
    <w:lvl w:ilvl="1">
      <w:start w:val="1"/>
      <w:numFmt w:val="bullet"/>
      <w:lvlText w:val=""/>
      <w:lvlJc w:val="left"/>
      <w:pPr>
        <w:tabs>
          <w:tab w:val="num" w:pos="1080"/>
        </w:tabs>
        <w:ind w:left="1080" w:hanging="360"/>
      </w:pPr>
      <w:rPr>
        <w:rFonts w:ascii="Symbol" w:hAnsi="Symbol" w:cs="Wingdings" w:hint="default"/>
        <w:color w:val="000000"/>
        <w:sz w:val="22"/>
        <w:szCs w:val="22"/>
      </w:rPr>
    </w:lvl>
    <w:lvl w:ilvl="2">
      <w:start w:val="1"/>
      <w:numFmt w:val="bullet"/>
      <w:lvlText w:val=""/>
      <w:lvlJc w:val="left"/>
      <w:pPr>
        <w:tabs>
          <w:tab w:val="num" w:pos="1440"/>
        </w:tabs>
        <w:ind w:left="1440" w:hanging="360"/>
      </w:pPr>
      <w:rPr>
        <w:rFonts w:ascii="Symbol" w:hAnsi="Symbol" w:cs="Wingdings" w:hint="default"/>
        <w:color w:val="000000"/>
        <w:sz w:val="22"/>
        <w:szCs w:val="22"/>
      </w:rPr>
    </w:lvl>
    <w:lvl w:ilvl="3">
      <w:start w:val="1"/>
      <w:numFmt w:val="bullet"/>
      <w:lvlText w:val=""/>
      <w:lvlJc w:val="left"/>
      <w:pPr>
        <w:tabs>
          <w:tab w:val="num" w:pos="1800"/>
        </w:tabs>
        <w:ind w:left="1800" w:hanging="360"/>
      </w:pPr>
      <w:rPr>
        <w:rFonts w:ascii="Symbol" w:hAnsi="Symbol" w:cs="Wingdings" w:hint="default"/>
        <w:color w:val="000000"/>
        <w:sz w:val="22"/>
        <w:szCs w:val="22"/>
      </w:rPr>
    </w:lvl>
    <w:lvl w:ilvl="4">
      <w:start w:val="1"/>
      <w:numFmt w:val="bullet"/>
      <w:lvlText w:val=""/>
      <w:lvlJc w:val="left"/>
      <w:pPr>
        <w:tabs>
          <w:tab w:val="num" w:pos="2160"/>
        </w:tabs>
        <w:ind w:left="2160" w:hanging="360"/>
      </w:pPr>
      <w:rPr>
        <w:rFonts w:ascii="Symbol" w:hAnsi="Symbol" w:cs="Wingdings" w:hint="default"/>
        <w:color w:val="000000"/>
        <w:sz w:val="22"/>
        <w:szCs w:val="22"/>
      </w:rPr>
    </w:lvl>
    <w:lvl w:ilvl="5">
      <w:start w:val="1"/>
      <w:numFmt w:val="bullet"/>
      <w:lvlText w:val=""/>
      <w:lvlJc w:val="left"/>
      <w:pPr>
        <w:tabs>
          <w:tab w:val="num" w:pos="2520"/>
        </w:tabs>
        <w:ind w:left="2520" w:hanging="360"/>
      </w:pPr>
      <w:rPr>
        <w:rFonts w:ascii="Symbol" w:hAnsi="Symbol" w:cs="Wingdings" w:hint="default"/>
        <w:color w:val="000000"/>
        <w:sz w:val="22"/>
        <w:szCs w:val="22"/>
      </w:rPr>
    </w:lvl>
    <w:lvl w:ilvl="6">
      <w:start w:val="1"/>
      <w:numFmt w:val="bullet"/>
      <w:lvlText w:val=""/>
      <w:lvlJc w:val="left"/>
      <w:pPr>
        <w:tabs>
          <w:tab w:val="num" w:pos="2880"/>
        </w:tabs>
        <w:ind w:left="2880" w:hanging="360"/>
      </w:pPr>
      <w:rPr>
        <w:rFonts w:ascii="Symbol" w:hAnsi="Symbol" w:cs="Wingdings" w:hint="default"/>
        <w:color w:val="000000"/>
        <w:sz w:val="22"/>
        <w:szCs w:val="22"/>
      </w:rPr>
    </w:lvl>
    <w:lvl w:ilvl="7">
      <w:start w:val="1"/>
      <w:numFmt w:val="bullet"/>
      <w:lvlText w:val=""/>
      <w:lvlJc w:val="left"/>
      <w:pPr>
        <w:tabs>
          <w:tab w:val="num" w:pos="3240"/>
        </w:tabs>
        <w:ind w:left="3240" w:hanging="360"/>
      </w:pPr>
      <w:rPr>
        <w:rFonts w:ascii="Symbol" w:hAnsi="Symbol" w:cs="Wingdings" w:hint="default"/>
        <w:color w:val="000000"/>
        <w:sz w:val="22"/>
        <w:szCs w:val="22"/>
      </w:rPr>
    </w:lvl>
    <w:lvl w:ilvl="8">
      <w:start w:val="1"/>
      <w:numFmt w:val="bullet"/>
      <w:lvlText w:val=""/>
      <w:lvlJc w:val="left"/>
      <w:pPr>
        <w:tabs>
          <w:tab w:val="num" w:pos="3600"/>
        </w:tabs>
        <w:ind w:left="3600" w:hanging="360"/>
      </w:pPr>
      <w:rPr>
        <w:rFonts w:ascii="Symbol" w:hAnsi="Symbol" w:cs="Wingdings" w:hint="default"/>
        <w:color w:val="000000"/>
        <w:sz w:val="22"/>
        <w:szCs w:val="22"/>
      </w:rPr>
    </w:lvl>
  </w:abstractNum>
  <w:abstractNum w:abstractNumId="23">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w:hint="default"/>
      </w:rPr>
    </w:lvl>
    <w:lvl w:ilvl="1">
      <w:start w:val="1"/>
      <w:numFmt w:val="bullet"/>
      <w:lvlText w:val=""/>
      <w:lvlJc w:val="left"/>
      <w:pPr>
        <w:tabs>
          <w:tab w:val="num" w:pos="1080"/>
        </w:tabs>
        <w:ind w:left="1080" w:hanging="360"/>
      </w:pPr>
      <w:rPr>
        <w:rFonts w:ascii="Symbol" w:hAnsi="Symbol" w:cs="Times" w:hint="default"/>
      </w:rPr>
    </w:lvl>
    <w:lvl w:ilvl="2">
      <w:start w:val="1"/>
      <w:numFmt w:val="bullet"/>
      <w:lvlText w:val=""/>
      <w:lvlJc w:val="left"/>
      <w:pPr>
        <w:tabs>
          <w:tab w:val="num" w:pos="1440"/>
        </w:tabs>
        <w:ind w:left="1440" w:hanging="360"/>
      </w:pPr>
      <w:rPr>
        <w:rFonts w:ascii="Symbol" w:hAnsi="Symbol" w:cs="Times" w:hint="default"/>
      </w:rPr>
    </w:lvl>
    <w:lvl w:ilvl="3">
      <w:start w:val="1"/>
      <w:numFmt w:val="bullet"/>
      <w:lvlText w:val=""/>
      <w:lvlJc w:val="left"/>
      <w:pPr>
        <w:tabs>
          <w:tab w:val="num" w:pos="1800"/>
        </w:tabs>
        <w:ind w:left="1800" w:hanging="360"/>
      </w:pPr>
      <w:rPr>
        <w:rFonts w:ascii="Symbol" w:hAnsi="Symbol" w:cs="Times" w:hint="default"/>
      </w:rPr>
    </w:lvl>
    <w:lvl w:ilvl="4">
      <w:start w:val="1"/>
      <w:numFmt w:val="bullet"/>
      <w:lvlText w:val=""/>
      <w:lvlJc w:val="left"/>
      <w:pPr>
        <w:tabs>
          <w:tab w:val="num" w:pos="2160"/>
        </w:tabs>
        <w:ind w:left="2160" w:hanging="360"/>
      </w:pPr>
      <w:rPr>
        <w:rFonts w:ascii="Symbol" w:hAnsi="Symbol" w:cs="Times" w:hint="default"/>
      </w:rPr>
    </w:lvl>
    <w:lvl w:ilvl="5">
      <w:start w:val="1"/>
      <w:numFmt w:val="bullet"/>
      <w:lvlText w:val=""/>
      <w:lvlJc w:val="left"/>
      <w:pPr>
        <w:tabs>
          <w:tab w:val="num" w:pos="2520"/>
        </w:tabs>
        <w:ind w:left="2520" w:hanging="360"/>
      </w:pPr>
      <w:rPr>
        <w:rFonts w:ascii="Symbol" w:hAnsi="Symbol" w:cs="Times" w:hint="default"/>
      </w:rPr>
    </w:lvl>
    <w:lvl w:ilvl="6">
      <w:start w:val="1"/>
      <w:numFmt w:val="bullet"/>
      <w:lvlText w:val=""/>
      <w:lvlJc w:val="left"/>
      <w:pPr>
        <w:tabs>
          <w:tab w:val="num" w:pos="2880"/>
        </w:tabs>
        <w:ind w:left="2880" w:hanging="360"/>
      </w:pPr>
      <w:rPr>
        <w:rFonts w:ascii="Symbol" w:hAnsi="Symbol" w:cs="Times" w:hint="default"/>
      </w:rPr>
    </w:lvl>
    <w:lvl w:ilvl="7">
      <w:start w:val="1"/>
      <w:numFmt w:val="bullet"/>
      <w:lvlText w:val=""/>
      <w:lvlJc w:val="left"/>
      <w:pPr>
        <w:tabs>
          <w:tab w:val="num" w:pos="3240"/>
        </w:tabs>
        <w:ind w:left="3240" w:hanging="360"/>
      </w:pPr>
      <w:rPr>
        <w:rFonts w:ascii="Symbol" w:hAnsi="Symbol" w:cs="Times" w:hint="default"/>
      </w:rPr>
    </w:lvl>
    <w:lvl w:ilvl="8">
      <w:start w:val="1"/>
      <w:numFmt w:val="bullet"/>
      <w:lvlText w:val=""/>
      <w:lvlJc w:val="left"/>
      <w:pPr>
        <w:tabs>
          <w:tab w:val="num" w:pos="3600"/>
        </w:tabs>
        <w:ind w:left="3600" w:hanging="360"/>
      </w:pPr>
      <w:rPr>
        <w:rFonts w:ascii="Symbol" w:hAnsi="Symbol" w:cs="Times" w:hint="default"/>
      </w:rPr>
    </w:lvl>
  </w:abstractNum>
  <w:abstractNum w:abstractNumId="24">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w:hint="default"/>
        <w:sz w:val="22"/>
        <w:szCs w:val="22"/>
      </w:rPr>
    </w:lvl>
    <w:lvl w:ilvl="1">
      <w:start w:val="1"/>
      <w:numFmt w:val="bullet"/>
      <w:lvlText w:val=""/>
      <w:lvlJc w:val="left"/>
      <w:pPr>
        <w:tabs>
          <w:tab w:val="num" w:pos="1080"/>
        </w:tabs>
        <w:ind w:left="1080" w:hanging="360"/>
      </w:pPr>
      <w:rPr>
        <w:rFonts w:ascii="Symbol" w:hAnsi="Symbol" w:cs="Times" w:hint="default"/>
        <w:sz w:val="22"/>
        <w:szCs w:val="22"/>
      </w:rPr>
    </w:lvl>
    <w:lvl w:ilvl="2">
      <w:start w:val="1"/>
      <w:numFmt w:val="bullet"/>
      <w:lvlText w:val=""/>
      <w:lvlJc w:val="left"/>
      <w:pPr>
        <w:tabs>
          <w:tab w:val="num" w:pos="1440"/>
        </w:tabs>
        <w:ind w:left="1440" w:hanging="360"/>
      </w:pPr>
      <w:rPr>
        <w:rFonts w:ascii="Symbol" w:hAnsi="Symbol" w:cs="Times" w:hint="default"/>
        <w:sz w:val="22"/>
        <w:szCs w:val="22"/>
      </w:rPr>
    </w:lvl>
    <w:lvl w:ilvl="3">
      <w:start w:val="1"/>
      <w:numFmt w:val="bullet"/>
      <w:lvlText w:val=""/>
      <w:lvlJc w:val="left"/>
      <w:pPr>
        <w:tabs>
          <w:tab w:val="num" w:pos="1800"/>
        </w:tabs>
        <w:ind w:left="1800" w:hanging="360"/>
      </w:pPr>
      <w:rPr>
        <w:rFonts w:ascii="Symbol" w:hAnsi="Symbol" w:cs="Times" w:hint="default"/>
        <w:sz w:val="22"/>
        <w:szCs w:val="22"/>
      </w:rPr>
    </w:lvl>
    <w:lvl w:ilvl="4">
      <w:start w:val="1"/>
      <w:numFmt w:val="bullet"/>
      <w:lvlText w:val=""/>
      <w:lvlJc w:val="left"/>
      <w:pPr>
        <w:tabs>
          <w:tab w:val="num" w:pos="2160"/>
        </w:tabs>
        <w:ind w:left="2160" w:hanging="360"/>
      </w:pPr>
      <w:rPr>
        <w:rFonts w:ascii="Symbol" w:hAnsi="Symbol" w:cs="Times" w:hint="default"/>
        <w:sz w:val="22"/>
        <w:szCs w:val="22"/>
      </w:rPr>
    </w:lvl>
    <w:lvl w:ilvl="5">
      <w:start w:val="1"/>
      <w:numFmt w:val="bullet"/>
      <w:lvlText w:val=""/>
      <w:lvlJc w:val="left"/>
      <w:pPr>
        <w:tabs>
          <w:tab w:val="num" w:pos="2520"/>
        </w:tabs>
        <w:ind w:left="2520" w:hanging="360"/>
      </w:pPr>
      <w:rPr>
        <w:rFonts w:ascii="Symbol" w:hAnsi="Symbol" w:cs="Times" w:hint="default"/>
        <w:sz w:val="22"/>
        <w:szCs w:val="22"/>
      </w:rPr>
    </w:lvl>
    <w:lvl w:ilvl="6">
      <w:start w:val="1"/>
      <w:numFmt w:val="bullet"/>
      <w:lvlText w:val=""/>
      <w:lvlJc w:val="left"/>
      <w:pPr>
        <w:tabs>
          <w:tab w:val="num" w:pos="2880"/>
        </w:tabs>
        <w:ind w:left="2880" w:hanging="360"/>
      </w:pPr>
      <w:rPr>
        <w:rFonts w:ascii="Symbol" w:hAnsi="Symbol" w:cs="Times" w:hint="default"/>
        <w:sz w:val="22"/>
        <w:szCs w:val="22"/>
      </w:rPr>
    </w:lvl>
    <w:lvl w:ilvl="7">
      <w:start w:val="1"/>
      <w:numFmt w:val="bullet"/>
      <w:lvlText w:val=""/>
      <w:lvlJc w:val="left"/>
      <w:pPr>
        <w:tabs>
          <w:tab w:val="num" w:pos="3240"/>
        </w:tabs>
        <w:ind w:left="3240" w:hanging="360"/>
      </w:pPr>
      <w:rPr>
        <w:rFonts w:ascii="Symbol" w:hAnsi="Symbol" w:cs="Times" w:hint="default"/>
        <w:sz w:val="22"/>
        <w:szCs w:val="22"/>
      </w:rPr>
    </w:lvl>
    <w:lvl w:ilvl="8">
      <w:start w:val="1"/>
      <w:numFmt w:val="bullet"/>
      <w:lvlText w:val=""/>
      <w:lvlJc w:val="left"/>
      <w:pPr>
        <w:tabs>
          <w:tab w:val="num" w:pos="3600"/>
        </w:tabs>
        <w:ind w:left="3600" w:hanging="360"/>
      </w:pPr>
      <w:rPr>
        <w:rFonts w:ascii="Symbol" w:hAnsi="Symbol" w:cs="Times" w:hint="default"/>
        <w:sz w:val="22"/>
        <w:szCs w:val="22"/>
      </w:rPr>
    </w:lvl>
  </w:abstractNum>
  <w:abstractNum w:abstractNumId="25">
    <w:nsid w:val="02AB79AE"/>
    <w:multiLevelType w:val="multilevel"/>
    <w:tmpl w:val="ADDC52F2"/>
    <w:lvl w:ilvl="0">
      <w:start w:val="1"/>
      <w:numFmt w:val="bullet"/>
      <w:lvlText w:val=""/>
      <w:lvlJc w:val="left"/>
      <w:pPr>
        <w:ind w:left="824" w:hanging="359"/>
      </w:pPr>
      <w:rPr>
        <w:rFonts w:ascii="Symbol" w:hAnsi="Symbol" w:hint="default"/>
        <w:sz w:val="18"/>
        <w:szCs w:val="18"/>
      </w:rPr>
    </w:lvl>
    <w:lvl w:ilvl="1">
      <w:numFmt w:val="bullet"/>
      <w:lvlText w:val="•"/>
      <w:lvlJc w:val="left"/>
      <w:pPr>
        <w:ind w:left="1600" w:hanging="360"/>
      </w:pPr>
    </w:lvl>
    <w:lvl w:ilvl="2">
      <w:numFmt w:val="bullet"/>
      <w:lvlText w:val="•"/>
      <w:lvlJc w:val="left"/>
      <w:pPr>
        <w:ind w:left="2380" w:hanging="360"/>
      </w:pPr>
    </w:lvl>
    <w:lvl w:ilvl="3">
      <w:numFmt w:val="bullet"/>
      <w:lvlText w:val="•"/>
      <w:lvlJc w:val="left"/>
      <w:pPr>
        <w:ind w:left="3160" w:hanging="360"/>
      </w:pPr>
    </w:lvl>
    <w:lvl w:ilvl="4">
      <w:numFmt w:val="bullet"/>
      <w:lvlText w:val="•"/>
      <w:lvlJc w:val="left"/>
      <w:pPr>
        <w:ind w:left="3940" w:hanging="360"/>
      </w:pPr>
    </w:lvl>
    <w:lvl w:ilvl="5">
      <w:numFmt w:val="bullet"/>
      <w:lvlText w:val="•"/>
      <w:lvlJc w:val="left"/>
      <w:pPr>
        <w:ind w:left="4720" w:hanging="360"/>
      </w:pPr>
    </w:lvl>
    <w:lvl w:ilvl="6">
      <w:numFmt w:val="bullet"/>
      <w:lvlText w:val="•"/>
      <w:lvlJc w:val="left"/>
      <w:pPr>
        <w:ind w:left="5500" w:hanging="360"/>
      </w:pPr>
    </w:lvl>
    <w:lvl w:ilvl="7">
      <w:numFmt w:val="bullet"/>
      <w:lvlText w:val="•"/>
      <w:lvlJc w:val="left"/>
      <w:pPr>
        <w:ind w:left="6280" w:hanging="360"/>
      </w:pPr>
    </w:lvl>
    <w:lvl w:ilvl="8">
      <w:numFmt w:val="bullet"/>
      <w:lvlText w:val="•"/>
      <w:lvlJc w:val="left"/>
      <w:pPr>
        <w:ind w:left="7060" w:hanging="360"/>
      </w:pPr>
    </w:lvl>
  </w:abstractNum>
  <w:abstractNum w:abstractNumId="26">
    <w:nsid w:val="03F325A5"/>
    <w:multiLevelType w:val="hybridMultilevel"/>
    <w:tmpl w:val="AD24C9F4"/>
    <w:lvl w:ilvl="0" w:tplc="00000003">
      <w:numFmt w:val="bullet"/>
      <w:lvlText w:val="-"/>
      <w:lvlJc w:val="left"/>
      <w:pPr>
        <w:ind w:left="720" w:hanging="360"/>
      </w:pPr>
      <w:rPr>
        <w:rFonts w:ascii="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05F64BF6"/>
    <w:multiLevelType w:val="multilevel"/>
    <w:tmpl w:val="AC04BDC0"/>
    <w:lvl w:ilvl="0">
      <w:start w:val="1"/>
      <w:numFmt w:val="bullet"/>
      <w:lvlText w:val=""/>
      <w:lvlJc w:val="left"/>
      <w:pPr>
        <w:ind w:left="824" w:hanging="359"/>
      </w:pPr>
      <w:rPr>
        <w:rFonts w:ascii="Symbol" w:hAnsi="Symbol" w:hint="default"/>
        <w:sz w:val="18"/>
        <w:szCs w:val="18"/>
      </w:rPr>
    </w:lvl>
    <w:lvl w:ilvl="1">
      <w:numFmt w:val="bullet"/>
      <w:lvlText w:val="•"/>
      <w:lvlJc w:val="left"/>
      <w:pPr>
        <w:ind w:left="1600" w:hanging="360"/>
      </w:pPr>
    </w:lvl>
    <w:lvl w:ilvl="2">
      <w:numFmt w:val="bullet"/>
      <w:lvlText w:val="•"/>
      <w:lvlJc w:val="left"/>
      <w:pPr>
        <w:ind w:left="2380" w:hanging="360"/>
      </w:pPr>
    </w:lvl>
    <w:lvl w:ilvl="3">
      <w:numFmt w:val="bullet"/>
      <w:lvlText w:val="•"/>
      <w:lvlJc w:val="left"/>
      <w:pPr>
        <w:ind w:left="3160" w:hanging="360"/>
      </w:pPr>
    </w:lvl>
    <w:lvl w:ilvl="4">
      <w:numFmt w:val="bullet"/>
      <w:lvlText w:val="•"/>
      <w:lvlJc w:val="left"/>
      <w:pPr>
        <w:ind w:left="3940" w:hanging="360"/>
      </w:pPr>
    </w:lvl>
    <w:lvl w:ilvl="5">
      <w:numFmt w:val="bullet"/>
      <w:lvlText w:val="•"/>
      <w:lvlJc w:val="left"/>
      <w:pPr>
        <w:ind w:left="4720" w:hanging="360"/>
      </w:pPr>
    </w:lvl>
    <w:lvl w:ilvl="6">
      <w:numFmt w:val="bullet"/>
      <w:lvlText w:val="•"/>
      <w:lvlJc w:val="left"/>
      <w:pPr>
        <w:ind w:left="5500" w:hanging="360"/>
      </w:pPr>
    </w:lvl>
    <w:lvl w:ilvl="7">
      <w:numFmt w:val="bullet"/>
      <w:lvlText w:val="•"/>
      <w:lvlJc w:val="left"/>
      <w:pPr>
        <w:ind w:left="6280" w:hanging="360"/>
      </w:pPr>
    </w:lvl>
    <w:lvl w:ilvl="8">
      <w:numFmt w:val="bullet"/>
      <w:lvlText w:val="•"/>
      <w:lvlJc w:val="left"/>
      <w:pPr>
        <w:ind w:left="7060" w:hanging="360"/>
      </w:pPr>
    </w:lvl>
  </w:abstractNum>
  <w:abstractNum w:abstractNumId="28">
    <w:nsid w:val="10025B0D"/>
    <w:multiLevelType w:val="multilevel"/>
    <w:tmpl w:val="8222CAFA"/>
    <w:lvl w:ilvl="0">
      <w:start w:val="1"/>
      <w:numFmt w:val="bullet"/>
      <w:lvlText w:val=""/>
      <w:lvlJc w:val="left"/>
      <w:pPr>
        <w:ind w:left="824" w:hanging="359"/>
      </w:pPr>
      <w:rPr>
        <w:rFonts w:ascii="Symbol" w:hAnsi="Symbol" w:hint="default"/>
        <w:sz w:val="18"/>
        <w:szCs w:val="18"/>
      </w:rPr>
    </w:lvl>
    <w:lvl w:ilvl="1">
      <w:numFmt w:val="bullet"/>
      <w:lvlText w:val="•"/>
      <w:lvlJc w:val="left"/>
      <w:pPr>
        <w:ind w:left="1600" w:hanging="360"/>
      </w:pPr>
    </w:lvl>
    <w:lvl w:ilvl="2">
      <w:numFmt w:val="bullet"/>
      <w:lvlText w:val="•"/>
      <w:lvlJc w:val="left"/>
      <w:pPr>
        <w:ind w:left="2380" w:hanging="360"/>
      </w:pPr>
    </w:lvl>
    <w:lvl w:ilvl="3">
      <w:numFmt w:val="bullet"/>
      <w:lvlText w:val="•"/>
      <w:lvlJc w:val="left"/>
      <w:pPr>
        <w:ind w:left="3160" w:hanging="360"/>
      </w:pPr>
    </w:lvl>
    <w:lvl w:ilvl="4">
      <w:numFmt w:val="bullet"/>
      <w:lvlText w:val="•"/>
      <w:lvlJc w:val="left"/>
      <w:pPr>
        <w:ind w:left="3940" w:hanging="360"/>
      </w:pPr>
    </w:lvl>
    <w:lvl w:ilvl="5">
      <w:numFmt w:val="bullet"/>
      <w:lvlText w:val="•"/>
      <w:lvlJc w:val="left"/>
      <w:pPr>
        <w:ind w:left="4720" w:hanging="360"/>
      </w:pPr>
    </w:lvl>
    <w:lvl w:ilvl="6">
      <w:numFmt w:val="bullet"/>
      <w:lvlText w:val="•"/>
      <w:lvlJc w:val="left"/>
      <w:pPr>
        <w:ind w:left="5500" w:hanging="360"/>
      </w:pPr>
    </w:lvl>
    <w:lvl w:ilvl="7">
      <w:numFmt w:val="bullet"/>
      <w:lvlText w:val="•"/>
      <w:lvlJc w:val="left"/>
      <w:pPr>
        <w:ind w:left="6280" w:hanging="360"/>
      </w:pPr>
    </w:lvl>
    <w:lvl w:ilvl="8">
      <w:numFmt w:val="bullet"/>
      <w:lvlText w:val="•"/>
      <w:lvlJc w:val="left"/>
      <w:pPr>
        <w:ind w:left="7060" w:hanging="360"/>
      </w:pPr>
    </w:lvl>
  </w:abstractNum>
  <w:abstractNum w:abstractNumId="29">
    <w:nsid w:val="11146F88"/>
    <w:multiLevelType w:val="multilevel"/>
    <w:tmpl w:val="3208E7F0"/>
    <w:lvl w:ilvl="0">
      <w:numFmt w:val="bullet"/>
      <w:lvlText w:val="-"/>
      <w:lvlJc w:val="left"/>
      <w:pPr>
        <w:ind w:left="824" w:hanging="359"/>
      </w:pPr>
      <w:rPr>
        <w:rFonts w:ascii="Times" w:hAnsi="Times" w:cs="Times" w:hint="default"/>
        <w:sz w:val="18"/>
        <w:szCs w:val="18"/>
      </w:rPr>
    </w:lvl>
    <w:lvl w:ilvl="1">
      <w:numFmt w:val="bullet"/>
      <w:lvlText w:val="•"/>
      <w:lvlJc w:val="left"/>
      <w:pPr>
        <w:ind w:left="1600" w:hanging="360"/>
      </w:pPr>
    </w:lvl>
    <w:lvl w:ilvl="2">
      <w:numFmt w:val="bullet"/>
      <w:lvlText w:val="•"/>
      <w:lvlJc w:val="left"/>
      <w:pPr>
        <w:ind w:left="2380" w:hanging="360"/>
      </w:pPr>
    </w:lvl>
    <w:lvl w:ilvl="3">
      <w:numFmt w:val="bullet"/>
      <w:lvlText w:val="•"/>
      <w:lvlJc w:val="left"/>
      <w:pPr>
        <w:ind w:left="3160" w:hanging="360"/>
      </w:pPr>
    </w:lvl>
    <w:lvl w:ilvl="4">
      <w:numFmt w:val="bullet"/>
      <w:lvlText w:val="•"/>
      <w:lvlJc w:val="left"/>
      <w:pPr>
        <w:ind w:left="3940" w:hanging="360"/>
      </w:pPr>
    </w:lvl>
    <w:lvl w:ilvl="5">
      <w:numFmt w:val="bullet"/>
      <w:lvlText w:val="•"/>
      <w:lvlJc w:val="left"/>
      <w:pPr>
        <w:ind w:left="4720" w:hanging="360"/>
      </w:pPr>
    </w:lvl>
    <w:lvl w:ilvl="6">
      <w:numFmt w:val="bullet"/>
      <w:lvlText w:val="•"/>
      <w:lvlJc w:val="left"/>
      <w:pPr>
        <w:ind w:left="5500" w:hanging="360"/>
      </w:pPr>
    </w:lvl>
    <w:lvl w:ilvl="7">
      <w:numFmt w:val="bullet"/>
      <w:lvlText w:val="•"/>
      <w:lvlJc w:val="left"/>
      <w:pPr>
        <w:ind w:left="6280" w:hanging="360"/>
      </w:pPr>
    </w:lvl>
    <w:lvl w:ilvl="8">
      <w:numFmt w:val="bullet"/>
      <w:lvlText w:val="•"/>
      <w:lvlJc w:val="left"/>
      <w:pPr>
        <w:ind w:left="7060" w:hanging="360"/>
      </w:pPr>
    </w:lvl>
  </w:abstractNum>
  <w:abstractNum w:abstractNumId="30">
    <w:nsid w:val="14B04C11"/>
    <w:multiLevelType w:val="hybridMultilevel"/>
    <w:tmpl w:val="D9D8E5AC"/>
    <w:lvl w:ilvl="0" w:tplc="00000005">
      <w:numFmt w:val="bullet"/>
      <w:lvlText w:val="-"/>
      <w:lvlJc w:val="left"/>
      <w:pPr>
        <w:ind w:left="720" w:hanging="360"/>
      </w:pPr>
      <w:rPr>
        <w:rFonts w:ascii="Times" w:hAnsi="Times"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15C55AA3"/>
    <w:multiLevelType w:val="multilevel"/>
    <w:tmpl w:val="AEAC96B0"/>
    <w:lvl w:ilvl="0">
      <w:numFmt w:val="bullet"/>
      <w:lvlText w:val="-"/>
      <w:lvlJc w:val="left"/>
      <w:pPr>
        <w:ind w:left="720" w:hanging="360"/>
      </w:pPr>
      <w:rPr>
        <w:rFonts w:ascii="Times" w:hAnsi="Times" w:cs="Time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17AB3789"/>
    <w:multiLevelType w:val="multilevel"/>
    <w:tmpl w:val="291EE192"/>
    <w:lvl w:ilvl="0">
      <w:numFmt w:val="bullet"/>
      <w:lvlText w:val="-"/>
      <w:lvlJc w:val="left"/>
      <w:pPr>
        <w:ind w:left="644" w:hanging="360"/>
      </w:pPr>
      <w:rPr>
        <w:rFonts w:ascii="Times" w:hAnsi="Times" w:cs="Times" w:hint="default"/>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33">
    <w:nsid w:val="261A7D28"/>
    <w:multiLevelType w:val="multilevel"/>
    <w:tmpl w:val="89BC5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2D886D75"/>
    <w:multiLevelType w:val="multilevel"/>
    <w:tmpl w:val="DB607F34"/>
    <w:lvl w:ilvl="0">
      <w:numFmt w:val="bullet"/>
      <w:lvlText w:val="⇾"/>
      <w:lvlJc w:val="left"/>
      <w:pPr>
        <w:ind w:left="824" w:hanging="359"/>
      </w:pPr>
      <w:rPr>
        <w:rFonts w:ascii="Liberation Serif" w:eastAsia="Liberation Serif" w:hAnsi="Liberation Serif" w:cs="Liberation Serif"/>
        <w:sz w:val="18"/>
        <w:szCs w:val="18"/>
      </w:rPr>
    </w:lvl>
    <w:lvl w:ilvl="1">
      <w:numFmt w:val="bullet"/>
      <w:lvlText w:val="•"/>
      <w:lvlJc w:val="left"/>
      <w:pPr>
        <w:ind w:left="1600" w:hanging="360"/>
      </w:pPr>
    </w:lvl>
    <w:lvl w:ilvl="2">
      <w:numFmt w:val="bullet"/>
      <w:lvlText w:val="•"/>
      <w:lvlJc w:val="left"/>
      <w:pPr>
        <w:ind w:left="2380" w:hanging="360"/>
      </w:pPr>
    </w:lvl>
    <w:lvl w:ilvl="3">
      <w:numFmt w:val="bullet"/>
      <w:lvlText w:val="•"/>
      <w:lvlJc w:val="left"/>
      <w:pPr>
        <w:ind w:left="3160" w:hanging="360"/>
      </w:pPr>
    </w:lvl>
    <w:lvl w:ilvl="4">
      <w:numFmt w:val="bullet"/>
      <w:lvlText w:val="•"/>
      <w:lvlJc w:val="left"/>
      <w:pPr>
        <w:ind w:left="3940" w:hanging="360"/>
      </w:pPr>
    </w:lvl>
    <w:lvl w:ilvl="5">
      <w:numFmt w:val="bullet"/>
      <w:lvlText w:val="•"/>
      <w:lvlJc w:val="left"/>
      <w:pPr>
        <w:ind w:left="4720" w:hanging="360"/>
      </w:pPr>
    </w:lvl>
    <w:lvl w:ilvl="6">
      <w:numFmt w:val="bullet"/>
      <w:lvlText w:val="•"/>
      <w:lvlJc w:val="left"/>
      <w:pPr>
        <w:ind w:left="5500" w:hanging="360"/>
      </w:pPr>
    </w:lvl>
    <w:lvl w:ilvl="7">
      <w:numFmt w:val="bullet"/>
      <w:lvlText w:val="•"/>
      <w:lvlJc w:val="left"/>
      <w:pPr>
        <w:ind w:left="6280" w:hanging="360"/>
      </w:pPr>
    </w:lvl>
    <w:lvl w:ilvl="8">
      <w:numFmt w:val="bullet"/>
      <w:lvlText w:val="•"/>
      <w:lvlJc w:val="left"/>
      <w:pPr>
        <w:ind w:left="7060" w:hanging="360"/>
      </w:pPr>
    </w:lvl>
  </w:abstractNum>
  <w:abstractNum w:abstractNumId="35">
    <w:nsid w:val="2DB41D94"/>
    <w:multiLevelType w:val="hybridMultilevel"/>
    <w:tmpl w:val="AEC093AA"/>
    <w:lvl w:ilvl="0" w:tplc="00000006">
      <w:numFmt w:val="bullet"/>
      <w:lvlText w:val="-"/>
      <w:lvlJc w:val="left"/>
      <w:pPr>
        <w:ind w:left="720" w:hanging="360"/>
      </w:pPr>
      <w:rPr>
        <w:rFonts w:ascii="Times" w:hAnsi="Times"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2732500"/>
    <w:multiLevelType w:val="multilevel"/>
    <w:tmpl w:val="41446168"/>
    <w:lvl w:ilvl="0">
      <w:numFmt w:val="bullet"/>
      <w:lvlText w:val="-"/>
      <w:lvlJc w:val="left"/>
      <w:pPr>
        <w:ind w:left="720" w:hanging="360"/>
      </w:pPr>
      <w:rPr>
        <w:rFonts w:ascii="Times" w:hAnsi="Times" w:cs="Time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37F0380C"/>
    <w:multiLevelType w:val="hybridMultilevel"/>
    <w:tmpl w:val="5210B786"/>
    <w:lvl w:ilvl="0" w:tplc="00000004">
      <w:start w:val="1"/>
      <w:numFmt w:val="bullet"/>
      <w:lvlText w:val="•"/>
      <w:lvlJc w:val="left"/>
      <w:pPr>
        <w:ind w:left="2027" w:hanging="360"/>
      </w:pPr>
      <w:rPr>
        <w:rFonts w:ascii="Times New Roman" w:hAnsi="Times New Roman" w:cs="Symbol"/>
        <w:color w:val="000000"/>
        <w:sz w:val="22"/>
        <w:szCs w:val="22"/>
      </w:rPr>
    </w:lvl>
    <w:lvl w:ilvl="1" w:tplc="04100003" w:tentative="1">
      <w:start w:val="1"/>
      <w:numFmt w:val="bullet"/>
      <w:lvlText w:val="o"/>
      <w:lvlJc w:val="left"/>
      <w:pPr>
        <w:ind w:left="2747" w:hanging="360"/>
      </w:pPr>
      <w:rPr>
        <w:rFonts w:ascii="Courier New" w:hAnsi="Courier New" w:cs="Courier New" w:hint="default"/>
      </w:rPr>
    </w:lvl>
    <w:lvl w:ilvl="2" w:tplc="04100005" w:tentative="1">
      <w:start w:val="1"/>
      <w:numFmt w:val="bullet"/>
      <w:lvlText w:val=""/>
      <w:lvlJc w:val="left"/>
      <w:pPr>
        <w:ind w:left="3467" w:hanging="360"/>
      </w:pPr>
      <w:rPr>
        <w:rFonts w:ascii="Wingdings" w:hAnsi="Wingdings" w:hint="default"/>
      </w:rPr>
    </w:lvl>
    <w:lvl w:ilvl="3" w:tplc="04100001" w:tentative="1">
      <w:start w:val="1"/>
      <w:numFmt w:val="bullet"/>
      <w:lvlText w:val=""/>
      <w:lvlJc w:val="left"/>
      <w:pPr>
        <w:ind w:left="4187" w:hanging="360"/>
      </w:pPr>
      <w:rPr>
        <w:rFonts w:ascii="Symbol" w:hAnsi="Symbol" w:hint="default"/>
      </w:rPr>
    </w:lvl>
    <w:lvl w:ilvl="4" w:tplc="04100003" w:tentative="1">
      <w:start w:val="1"/>
      <w:numFmt w:val="bullet"/>
      <w:lvlText w:val="o"/>
      <w:lvlJc w:val="left"/>
      <w:pPr>
        <w:ind w:left="4907" w:hanging="360"/>
      </w:pPr>
      <w:rPr>
        <w:rFonts w:ascii="Courier New" w:hAnsi="Courier New" w:cs="Courier New" w:hint="default"/>
      </w:rPr>
    </w:lvl>
    <w:lvl w:ilvl="5" w:tplc="04100005" w:tentative="1">
      <w:start w:val="1"/>
      <w:numFmt w:val="bullet"/>
      <w:lvlText w:val=""/>
      <w:lvlJc w:val="left"/>
      <w:pPr>
        <w:ind w:left="5627" w:hanging="360"/>
      </w:pPr>
      <w:rPr>
        <w:rFonts w:ascii="Wingdings" w:hAnsi="Wingdings" w:hint="default"/>
      </w:rPr>
    </w:lvl>
    <w:lvl w:ilvl="6" w:tplc="04100001" w:tentative="1">
      <w:start w:val="1"/>
      <w:numFmt w:val="bullet"/>
      <w:lvlText w:val=""/>
      <w:lvlJc w:val="left"/>
      <w:pPr>
        <w:ind w:left="6347" w:hanging="360"/>
      </w:pPr>
      <w:rPr>
        <w:rFonts w:ascii="Symbol" w:hAnsi="Symbol" w:hint="default"/>
      </w:rPr>
    </w:lvl>
    <w:lvl w:ilvl="7" w:tplc="04100003" w:tentative="1">
      <w:start w:val="1"/>
      <w:numFmt w:val="bullet"/>
      <w:lvlText w:val="o"/>
      <w:lvlJc w:val="left"/>
      <w:pPr>
        <w:ind w:left="7067" w:hanging="360"/>
      </w:pPr>
      <w:rPr>
        <w:rFonts w:ascii="Courier New" w:hAnsi="Courier New" w:cs="Courier New" w:hint="default"/>
      </w:rPr>
    </w:lvl>
    <w:lvl w:ilvl="8" w:tplc="04100005" w:tentative="1">
      <w:start w:val="1"/>
      <w:numFmt w:val="bullet"/>
      <w:lvlText w:val=""/>
      <w:lvlJc w:val="left"/>
      <w:pPr>
        <w:ind w:left="7787" w:hanging="360"/>
      </w:pPr>
      <w:rPr>
        <w:rFonts w:ascii="Wingdings" w:hAnsi="Wingdings" w:hint="default"/>
      </w:rPr>
    </w:lvl>
  </w:abstractNum>
  <w:abstractNum w:abstractNumId="38">
    <w:nsid w:val="4625408E"/>
    <w:multiLevelType w:val="hybridMultilevel"/>
    <w:tmpl w:val="871A8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85F2D50"/>
    <w:multiLevelType w:val="multilevel"/>
    <w:tmpl w:val="2C18E534"/>
    <w:lvl w:ilvl="0">
      <w:numFmt w:val="bullet"/>
      <w:lvlText w:val="-"/>
      <w:lvlJc w:val="left"/>
      <w:pPr>
        <w:ind w:left="824" w:hanging="359"/>
      </w:pPr>
      <w:rPr>
        <w:rFonts w:ascii="Times" w:hAnsi="Times" w:cs="Times" w:hint="default"/>
        <w:sz w:val="18"/>
        <w:szCs w:val="18"/>
      </w:rPr>
    </w:lvl>
    <w:lvl w:ilvl="1">
      <w:numFmt w:val="bullet"/>
      <w:lvlText w:val="•"/>
      <w:lvlJc w:val="left"/>
      <w:pPr>
        <w:ind w:left="1600" w:hanging="360"/>
      </w:pPr>
    </w:lvl>
    <w:lvl w:ilvl="2">
      <w:numFmt w:val="bullet"/>
      <w:lvlText w:val="•"/>
      <w:lvlJc w:val="left"/>
      <w:pPr>
        <w:ind w:left="2380" w:hanging="360"/>
      </w:pPr>
    </w:lvl>
    <w:lvl w:ilvl="3">
      <w:numFmt w:val="bullet"/>
      <w:lvlText w:val="•"/>
      <w:lvlJc w:val="left"/>
      <w:pPr>
        <w:ind w:left="3160" w:hanging="360"/>
      </w:pPr>
    </w:lvl>
    <w:lvl w:ilvl="4">
      <w:numFmt w:val="bullet"/>
      <w:lvlText w:val="•"/>
      <w:lvlJc w:val="left"/>
      <w:pPr>
        <w:ind w:left="3940" w:hanging="360"/>
      </w:pPr>
    </w:lvl>
    <w:lvl w:ilvl="5">
      <w:numFmt w:val="bullet"/>
      <w:lvlText w:val="•"/>
      <w:lvlJc w:val="left"/>
      <w:pPr>
        <w:ind w:left="4720" w:hanging="360"/>
      </w:pPr>
    </w:lvl>
    <w:lvl w:ilvl="6">
      <w:numFmt w:val="bullet"/>
      <w:lvlText w:val="•"/>
      <w:lvlJc w:val="left"/>
      <w:pPr>
        <w:ind w:left="5500" w:hanging="360"/>
      </w:pPr>
    </w:lvl>
    <w:lvl w:ilvl="7">
      <w:numFmt w:val="bullet"/>
      <w:lvlText w:val="•"/>
      <w:lvlJc w:val="left"/>
      <w:pPr>
        <w:ind w:left="6280" w:hanging="360"/>
      </w:pPr>
    </w:lvl>
    <w:lvl w:ilvl="8">
      <w:numFmt w:val="bullet"/>
      <w:lvlText w:val="•"/>
      <w:lvlJc w:val="left"/>
      <w:pPr>
        <w:ind w:left="7060" w:hanging="360"/>
      </w:pPr>
    </w:lvl>
  </w:abstractNum>
  <w:abstractNum w:abstractNumId="40">
    <w:nsid w:val="4ECA5636"/>
    <w:multiLevelType w:val="multilevel"/>
    <w:tmpl w:val="48FC7C80"/>
    <w:lvl w:ilvl="0">
      <w:start w:val="1"/>
      <w:numFmt w:val="bullet"/>
      <w:lvlText w:val=""/>
      <w:lvlJc w:val="left"/>
      <w:pPr>
        <w:ind w:left="824" w:hanging="359"/>
      </w:pPr>
      <w:rPr>
        <w:rFonts w:ascii="Symbol" w:hAnsi="Symbol" w:hint="default"/>
        <w:sz w:val="18"/>
        <w:szCs w:val="18"/>
      </w:rPr>
    </w:lvl>
    <w:lvl w:ilvl="1">
      <w:numFmt w:val="bullet"/>
      <w:lvlText w:val="•"/>
      <w:lvlJc w:val="left"/>
      <w:pPr>
        <w:ind w:left="1600" w:hanging="360"/>
      </w:pPr>
    </w:lvl>
    <w:lvl w:ilvl="2">
      <w:numFmt w:val="bullet"/>
      <w:lvlText w:val="•"/>
      <w:lvlJc w:val="left"/>
      <w:pPr>
        <w:ind w:left="2380" w:hanging="360"/>
      </w:pPr>
    </w:lvl>
    <w:lvl w:ilvl="3">
      <w:numFmt w:val="bullet"/>
      <w:lvlText w:val="•"/>
      <w:lvlJc w:val="left"/>
      <w:pPr>
        <w:ind w:left="3160" w:hanging="360"/>
      </w:pPr>
    </w:lvl>
    <w:lvl w:ilvl="4">
      <w:numFmt w:val="bullet"/>
      <w:lvlText w:val="•"/>
      <w:lvlJc w:val="left"/>
      <w:pPr>
        <w:ind w:left="3940" w:hanging="360"/>
      </w:pPr>
    </w:lvl>
    <w:lvl w:ilvl="5">
      <w:numFmt w:val="bullet"/>
      <w:lvlText w:val="•"/>
      <w:lvlJc w:val="left"/>
      <w:pPr>
        <w:ind w:left="4720" w:hanging="360"/>
      </w:pPr>
    </w:lvl>
    <w:lvl w:ilvl="6">
      <w:numFmt w:val="bullet"/>
      <w:lvlText w:val="•"/>
      <w:lvlJc w:val="left"/>
      <w:pPr>
        <w:ind w:left="5500" w:hanging="360"/>
      </w:pPr>
    </w:lvl>
    <w:lvl w:ilvl="7">
      <w:numFmt w:val="bullet"/>
      <w:lvlText w:val="•"/>
      <w:lvlJc w:val="left"/>
      <w:pPr>
        <w:ind w:left="6280" w:hanging="360"/>
      </w:pPr>
    </w:lvl>
    <w:lvl w:ilvl="8">
      <w:numFmt w:val="bullet"/>
      <w:lvlText w:val="•"/>
      <w:lvlJc w:val="left"/>
      <w:pPr>
        <w:ind w:left="7060" w:hanging="360"/>
      </w:pPr>
    </w:lvl>
  </w:abstractNum>
  <w:abstractNum w:abstractNumId="41">
    <w:nsid w:val="4FCE4D5E"/>
    <w:multiLevelType w:val="hybridMultilevel"/>
    <w:tmpl w:val="C6AA1BC6"/>
    <w:lvl w:ilvl="0" w:tplc="00000006">
      <w:numFmt w:val="bullet"/>
      <w:lvlText w:val="-"/>
      <w:lvlJc w:val="left"/>
      <w:pPr>
        <w:ind w:left="720" w:hanging="360"/>
      </w:pPr>
      <w:rPr>
        <w:rFonts w:ascii="Times" w:hAnsi="Times"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9C22216"/>
    <w:multiLevelType w:val="hybridMultilevel"/>
    <w:tmpl w:val="A56470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526320A"/>
    <w:multiLevelType w:val="multilevel"/>
    <w:tmpl w:val="C7E416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CFC530D"/>
    <w:multiLevelType w:val="hybridMultilevel"/>
    <w:tmpl w:val="D562C1AC"/>
    <w:lvl w:ilvl="0" w:tplc="00000006">
      <w:numFmt w:val="bullet"/>
      <w:lvlText w:val="-"/>
      <w:lvlJc w:val="left"/>
      <w:pPr>
        <w:ind w:left="720" w:hanging="360"/>
      </w:pPr>
      <w:rPr>
        <w:rFonts w:ascii="Times" w:hAnsi="Times"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FA1356B"/>
    <w:multiLevelType w:val="multilevel"/>
    <w:tmpl w:val="F4C82E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1645DF2"/>
    <w:multiLevelType w:val="multilevel"/>
    <w:tmpl w:val="C96CB800"/>
    <w:lvl w:ilvl="0">
      <w:start w:val="1"/>
      <w:numFmt w:val="bullet"/>
      <w:lvlText w:val=""/>
      <w:lvlJc w:val="left"/>
      <w:pPr>
        <w:ind w:left="824" w:hanging="359"/>
      </w:pPr>
      <w:rPr>
        <w:rFonts w:ascii="Symbol" w:hAnsi="Symbol" w:hint="default"/>
        <w:sz w:val="18"/>
        <w:szCs w:val="18"/>
      </w:rPr>
    </w:lvl>
    <w:lvl w:ilvl="1">
      <w:numFmt w:val="bullet"/>
      <w:lvlText w:val="•"/>
      <w:lvlJc w:val="left"/>
      <w:pPr>
        <w:ind w:left="1600" w:hanging="360"/>
      </w:pPr>
    </w:lvl>
    <w:lvl w:ilvl="2">
      <w:numFmt w:val="bullet"/>
      <w:lvlText w:val="•"/>
      <w:lvlJc w:val="left"/>
      <w:pPr>
        <w:ind w:left="2380" w:hanging="360"/>
      </w:pPr>
    </w:lvl>
    <w:lvl w:ilvl="3">
      <w:numFmt w:val="bullet"/>
      <w:lvlText w:val="•"/>
      <w:lvlJc w:val="left"/>
      <w:pPr>
        <w:ind w:left="3160" w:hanging="360"/>
      </w:pPr>
    </w:lvl>
    <w:lvl w:ilvl="4">
      <w:numFmt w:val="bullet"/>
      <w:lvlText w:val="•"/>
      <w:lvlJc w:val="left"/>
      <w:pPr>
        <w:ind w:left="3940" w:hanging="360"/>
      </w:pPr>
    </w:lvl>
    <w:lvl w:ilvl="5">
      <w:numFmt w:val="bullet"/>
      <w:lvlText w:val="•"/>
      <w:lvlJc w:val="left"/>
      <w:pPr>
        <w:ind w:left="4720" w:hanging="360"/>
      </w:pPr>
    </w:lvl>
    <w:lvl w:ilvl="6">
      <w:numFmt w:val="bullet"/>
      <w:lvlText w:val="•"/>
      <w:lvlJc w:val="left"/>
      <w:pPr>
        <w:ind w:left="5500" w:hanging="360"/>
      </w:pPr>
    </w:lvl>
    <w:lvl w:ilvl="7">
      <w:numFmt w:val="bullet"/>
      <w:lvlText w:val="•"/>
      <w:lvlJc w:val="left"/>
      <w:pPr>
        <w:ind w:left="6280" w:hanging="360"/>
      </w:pPr>
    </w:lvl>
    <w:lvl w:ilvl="8">
      <w:numFmt w:val="bullet"/>
      <w:lvlText w:val="•"/>
      <w:lvlJc w:val="left"/>
      <w:pPr>
        <w:ind w:left="7060" w:hanging="360"/>
      </w:pPr>
    </w:lvl>
  </w:abstractNum>
  <w:abstractNum w:abstractNumId="47">
    <w:nsid w:val="745B09B1"/>
    <w:multiLevelType w:val="multilevel"/>
    <w:tmpl w:val="06265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4C740B8"/>
    <w:multiLevelType w:val="hybridMultilevel"/>
    <w:tmpl w:val="2ED88AE4"/>
    <w:lvl w:ilvl="0" w:tplc="00000004">
      <w:start w:val="1"/>
      <w:numFmt w:val="bullet"/>
      <w:lvlText w:val="•"/>
      <w:lvlJc w:val="left"/>
      <w:pPr>
        <w:ind w:left="720" w:hanging="360"/>
      </w:pPr>
      <w:rPr>
        <w:rFonts w:ascii="Times New Roman" w:hAnsi="Times New Roman" w:cs="Symbol"/>
        <w:color w:val="0000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EAF54DD"/>
    <w:multiLevelType w:val="multilevel"/>
    <w:tmpl w:val="E6E21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30"/>
  </w:num>
  <w:num w:numId="26">
    <w:abstractNumId w:val="44"/>
  </w:num>
  <w:num w:numId="27">
    <w:abstractNumId w:val="35"/>
  </w:num>
  <w:num w:numId="28">
    <w:abstractNumId w:val="41"/>
  </w:num>
  <w:num w:numId="29">
    <w:abstractNumId w:val="42"/>
  </w:num>
  <w:num w:numId="30">
    <w:abstractNumId w:val="37"/>
  </w:num>
  <w:num w:numId="31">
    <w:abstractNumId w:val="0"/>
  </w:num>
  <w:num w:numId="32">
    <w:abstractNumId w:val="49"/>
  </w:num>
  <w:num w:numId="33">
    <w:abstractNumId w:val="47"/>
  </w:num>
  <w:num w:numId="34">
    <w:abstractNumId w:val="33"/>
  </w:num>
  <w:num w:numId="35">
    <w:abstractNumId w:val="34"/>
  </w:num>
  <w:num w:numId="36">
    <w:abstractNumId w:val="40"/>
  </w:num>
  <w:num w:numId="37">
    <w:abstractNumId w:val="29"/>
  </w:num>
  <w:num w:numId="38">
    <w:abstractNumId w:val="27"/>
  </w:num>
  <w:num w:numId="39">
    <w:abstractNumId w:val="28"/>
  </w:num>
  <w:num w:numId="40">
    <w:abstractNumId w:val="46"/>
  </w:num>
  <w:num w:numId="41">
    <w:abstractNumId w:val="25"/>
  </w:num>
  <w:num w:numId="42">
    <w:abstractNumId w:val="32"/>
  </w:num>
  <w:num w:numId="43">
    <w:abstractNumId w:val="45"/>
  </w:num>
  <w:num w:numId="44">
    <w:abstractNumId w:val="43"/>
  </w:num>
  <w:num w:numId="45">
    <w:abstractNumId w:val="38"/>
  </w:num>
  <w:num w:numId="46">
    <w:abstractNumId w:val="39"/>
  </w:num>
  <w:num w:numId="47">
    <w:abstractNumId w:val="26"/>
  </w:num>
  <w:num w:numId="48">
    <w:abstractNumId w:val="31"/>
  </w:num>
  <w:num w:numId="49">
    <w:abstractNumId w:val="3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embedSystemFonts/>
  <w:proofState w:spelling="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2A"/>
    <w:rsid w:val="00023C48"/>
    <w:rsid w:val="0004784C"/>
    <w:rsid w:val="00075662"/>
    <w:rsid w:val="0008358F"/>
    <w:rsid w:val="00091059"/>
    <w:rsid w:val="000B5C5F"/>
    <w:rsid w:val="000F5AF6"/>
    <w:rsid w:val="001029D8"/>
    <w:rsid w:val="00103B58"/>
    <w:rsid w:val="001415E6"/>
    <w:rsid w:val="001A60E5"/>
    <w:rsid w:val="001F7FBE"/>
    <w:rsid w:val="0025471C"/>
    <w:rsid w:val="002550C5"/>
    <w:rsid w:val="0027011C"/>
    <w:rsid w:val="00271628"/>
    <w:rsid w:val="00293CFB"/>
    <w:rsid w:val="00294F2D"/>
    <w:rsid w:val="002A148F"/>
    <w:rsid w:val="002F329C"/>
    <w:rsid w:val="00356DD7"/>
    <w:rsid w:val="003704D3"/>
    <w:rsid w:val="003708FC"/>
    <w:rsid w:val="003931C9"/>
    <w:rsid w:val="003A2F71"/>
    <w:rsid w:val="003C2345"/>
    <w:rsid w:val="00411B9D"/>
    <w:rsid w:val="00412CE1"/>
    <w:rsid w:val="00454CC8"/>
    <w:rsid w:val="00460A40"/>
    <w:rsid w:val="004827F8"/>
    <w:rsid w:val="00486FAE"/>
    <w:rsid w:val="00487FD5"/>
    <w:rsid w:val="004A6116"/>
    <w:rsid w:val="00562216"/>
    <w:rsid w:val="0057739A"/>
    <w:rsid w:val="0059202A"/>
    <w:rsid w:val="005A77A3"/>
    <w:rsid w:val="006A5A44"/>
    <w:rsid w:val="006C1BE0"/>
    <w:rsid w:val="006F2705"/>
    <w:rsid w:val="00710D3C"/>
    <w:rsid w:val="00712BA1"/>
    <w:rsid w:val="007767B4"/>
    <w:rsid w:val="00782A7D"/>
    <w:rsid w:val="007A6DFF"/>
    <w:rsid w:val="0089341F"/>
    <w:rsid w:val="008F0E39"/>
    <w:rsid w:val="0090222C"/>
    <w:rsid w:val="0092490F"/>
    <w:rsid w:val="0095643A"/>
    <w:rsid w:val="009807BF"/>
    <w:rsid w:val="009D7ECC"/>
    <w:rsid w:val="00A23C5A"/>
    <w:rsid w:val="00A35CEF"/>
    <w:rsid w:val="00AB4B25"/>
    <w:rsid w:val="00B72A2A"/>
    <w:rsid w:val="00C27EC5"/>
    <w:rsid w:val="00C5796B"/>
    <w:rsid w:val="00C67707"/>
    <w:rsid w:val="00C76F27"/>
    <w:rsid w:val="00D92C08"/>
    <w:rsid w:val="00DE4B87"/>
    <w:rsid w:val="00DE71B6"/>
    <w:rsid w:val="00E578D3"/>
    <w:rsid w:val="00E74971"/>
    <w:rsid w:val="00E81A51"/>
    <w:rsid w:val="00E81D27"/>
    <w:rsid w:val="00EA6925"/>
    <w:rsid w:val="00F427A9"/>
    <w:rsid w:val="00F964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Symbol" w:hAnsi="Symbol" w:cs="OpenSymbol"/>
    </w:rPr>
  </w:style>
  <w:style w:type="character" w:customStyle="1" w:styleId="WW8Num3z0">
    <w:name w:val="WW8Num3z0"/>
    <w:rPr>
      <w:rFonts w:ascii="Wingdings" w:hAnsi="Wingdings" w:cs="OpenSymbol"/>
    </w:rPr>
  </w:style>
  <w:style w:type="character" w:customStyle="1" w:styleId="WW8Num4z0">
    <w:name w:val="WW8Num4z0"/>
    <w:rPr>
      <w:rFonts w:ascii="Symbol" w:hAnsi="Symbol" w:cs="Symbol"/>
      <w:color w:val="000000"/>
      <w:sz w:val="22"/>
      <w:szCs w:val="22"/>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hint="default"/>
    </w:rPr>
  </w:style>
  <w:style w:type="character" w:customStyle="1" w:styleId="WW8Num9z0">
    <w:name w:val="WW8Num9z0"/>
    <w:rPr>
      <w:color w:val="auto"/>
    </w:rPr>
  </w:style>
  <w:style w:type="character" w:customStyle="1" w:styleId="WW8Num10z0">
    <w:name w:val="WW8Num10z0"/>
    <w:rPr>
      <w:rFonts w:cs="Calibri"/>
      <w:color w:val="auto"/>
    </w:rPr>
  </w:style>
  <w:style w:type="character" w:customStyle="1" w:styleId="WW8Num11z0">
    <w:name w:val="WW8Num11z0"/>
    <w:rPr>
      <w:rFonts w:ascii="Times" w:eastAsia="Times New Roman" w:hAnsi="Times" w:cs="Times" w:hint="default"/>
    </w:rPr>
  </w:style>
  <w:style w:type="character" w:customStyle="1" w:styleId="WW8Num12z0">
    <w:name w:val="WW8Num12z0"/>
    <w:rPr>
      <w:rFonts w:ascii="Calibri" w:hAnsi="Calibri" w:cs="Calibri"/>
      <w:sz w:val="22"/>
      <w:szCs w:val="22"/>
    </w:rPr>
  </w:style>
  <w:style w:type="character" w:customStyle="1" w:styleId="WW8Num13z0">
    <w:name w:val="WW8Num13z0"/>
    <w:rPr>
      <w:rFonts w:ascii="Calibri" w:hAnsi="Calibri" w:cs="Calibri"/>
      <w:sz w:val="22"/>
      <w:szCs w:val="22"/>
    </w:rPr>
  </w:style>
  <w:style w:type="character" w:customStyle="1" w:styleId="WW8Num14z0">
    <w:name w:val="WW8Num14z0"/>
    <w:rPr>
      <w:rFonts w:ascii="Times" w:eastAsia="Times New Roman" w:hAnsi="Times" w:cs="Times" w:hint="default"/>
    </w:rPr>
  </w:style>
  <w:style w:type="character" w:customStyle="1" w:styleId="WW8Num15z0">
    <w:name w:val="WW8Num15z0"/>
    <w:rPr>
      <w:rFonts w:ascii="Times" w:eastAsia="Times New Roman" w:hAnsi="Times" w:cs="Time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7z0">
    <w:name w:val="WW8Num17z0"/>
    <w:rPr>
      <w:rFonts w:ascii="Calibri" w:hAnsi="Calibri" w:cs="Calibri"/>
    </w:rPr>
  </w:style>
  <w:style w:type="character" w:customStyle="1" w:styleId="WW8Num18z0">
    <w:name w:val="WW8Num18z0"/>
    <w:rPr>
      <w:color w:val="auto"/>
    </w:rPr>
  </w:style>
  <w:style w:type="character" w:customStyle="1" w:styleId="WW8Num19z0">
    <w:name w:val="WW8Num19z0"/>
    <w:rPr>
      <w:rFonts w:ascii="Times" w:eastAsia="Times New Roman" w:hAnsi="Times" w:cs="Times" w:hint="default"/>
    </w:rPr>
  </w:style>
  <w:style w:type="character" w:customStyle="1" w:styleId="WW8Num20z0">
    <w:name w:val="WW8Num20z0"/>
    <w:rPr>
      <w:rFonts w:ascii="Wingdings" w:hAnsi="Wingdings" w:cs="Wingdings" w:hint="default"/>
      <w:sz w:val="22"/>
      <w:szCs w:val="22"/>
    </w:rPr>
  </w:style>
  <w:style w:type="character" w:customStyle="1" w:styleId="WW8Num20z1">
    <w:name w:val="WW8Num20z1"/>
    <w:rPr>
      <w:rFonts w:ascii="Courier New" w:hAnsi="Courier New" w:cs="Courier New" w:hint="default"/>
    </w:rPr>
  </w:style>
  <w:style w:type="character" w:customStyle="1" w:styleId="WW8Num21z0">
    <w:name w:val="WW8Num21z0"/>
    <w:rPr>
      <w:rFonts w:ascii="Wingdings" w:hAnsi="Wingdings" w:cs="Wingdings" w:hint="default"/>
    </w:rPr>
  </w:style>
  <w:style w:type="character" w:customStyle="1" w:styleId="WW8Num22z0">
    <w:name w:val="WW8Num22z0"/>
    <w:rPr>
      <w:rFonts w:ascii="Wingdings" w:hAnsi="Wingdings" w:cs="Wingdings" w:hint="default"/>
      <w:color w:val="000000"/>
      <w:sz w:val="22"/>
      <w:szCs w:val="22"/>
    </w:rPr>
  </w:style>
  <w:style w:type="character" w:customStyle="1" w:styleId="WW8Num23z0">
    <w:name w:val="WW8Num23z0"/>
    <w:rPr>
      <w:rFonts w:ascii="Times" w:eastAsia="Times New Roman" w:hAnsi="Times" w:cs="Times" w:hint="default"/>
    </w:rPr>
  </w:style>
  <w:style w:type="character" w:customStyle="1" w:styleId="WW8Num24z0">
    <w:name w:val="WW8Num24z0"/>
    <w:rPr>
      <w:rFonts w:ascii="Times" w:eastAsia="Times New Roman" w:hAnsi="Times" w:cs="Times" w:hint="default"/>
      <w:sz w:val="22"/>
      <w:szCs w:val="22"/>
    </w:rPr>
  </w:style>
  <w:style w:type="character" w:customStyle="1" w:styleId="WW8Num17z1">
    <w:name w:val="WW8Num17z1"/>
    <w:rPr>
      <w:rFonts w:ascii="Courier New" w:hAnsi="Courier New" w:cs="Courier New" w:hint="default"/>
    </w:rPr>
  </w:style>
  <w:style w:type="character" w:customStyle="1" w:styleId="WW8Num21z1">
    <w:name w:val="WW8Num21z1"/>
    <w:rPr>
      <w:rFonts w:ascii="Courier New" w:hAnsi="Courier New" w:cs="Courier New"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Symbol" w:hAnsi="Symbol" w:cs="OpenSymbol"/>
    </w:rPr>
  </w:style>
  <w:style w:type="character" w:customStyle="1" w:styleId="WW8Num4z1">
    <w:name w:val="WW8Num4z1"/>
    <w:rPr>
      <w:rFonts w:ascii="OpenSymbol" w:hAnsi="OpenSymbol" w:cs="OpenSymbol"/>
    </w:rPr>
  </w:style>
  <w:style w:type="character" w:customStyle="1" w:styleId="WW8Num5z1">
    <w:name w:val="WW8Num5z1"/>
    <w:rPr>
      <w:rFonts w:ascii="OpenSymbol" w:hAnsi="OpenSymbol" w:cs="OpenSymbol"/>
    </w:rPr>
  </w:style>
  <w:style w:type="character" w:customStyle="1" w:styleId="WW8Num5z3">
    <w:name w:val="WW8Num5z3"/>
    <w:rPr>
      <w:rFonts w:ascii="Wingdings" w:hAnsi="Wingdings" w:cs="OpenSymbol"/>
    </w:rPr>
  </w:style>
  <w:style w:type="character" w:customStyle="1" w:styleId="WW8Num6z1">
    <w:name w:val="WW8Num6z1"/>
    <w:rPr>
      <w:rFonts w:ascii="OpenSymbol" w:hAnsi="OpenSymbol" w:cs="OpenSymbol"/>
    </w:rPr>
  </w:style>
  <w:style w:type="character" w:customStyle="1" w:styleId="WW8Num6z3">
    <w:name w:val="WW8Num6z3"/>
    <w:rPr>
      <w:rFonts w:ascii="Wingdings" w:hAnsi="Wingdings" w:cs="OpenSymbol"/>
    </w:rPr>
  </w:style>
  <w:style w:type="character" w:customStyle="1" w:styleId="WW8Num7z1">
    <w:name w:val="WW8Num7z1"/>
    <w:rPr>
      <w:rFonts w:ascii="OpenSymbol" w:hAnsi="OpenSymbol" w:cs="OpenSymbol"/>
    </w:rPr>
  </w:style>
  <w:style w:type="character" w:customStyle="1" w:styleId="WW8Num7z3">
    <w:name w:val="WW8Num7z3"/>
    <w:rPr>
      <w:rFonts w:ascii="Wingdings" w:hAnsi="Wingdings" w:cs="OpenSymbol"/>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2">
    <w:name w:val="WW8Num16z2"/>
    <w:rPr>
      <w:rFonts w:ascii="Wingdings" w:hAnsi="Wingdings" w:cs="Wingdings"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3">
    <w:name w:val="WW8Num20z3"/>
    <w:rPr>
      <w:rFonts w:ascii="Symbol" w:hAnsi="Symbol" w:cs="Symbol" w:hint="default"/>
    </w:rPr>
  </w:style>
  <w:style w:type="character" w:customStyle="1" w:styleId="WW8Num21z3">
    <w:name w:val="WW8Num21z3"/>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w:eastAsia="Times New Roman" w:hAnsi="Times" w:cs="Times" w:hint="default"/>
      <w:sz w:val="24"/>
      <w:szCs w:val="24"/>
    </w:rPr>
  </w:style>
  <w:style w:type="character" w:customStyle="1" w:styleId="WW8Num25z1">
    <w:name w:val="WW8Num25z1"/>
    <w:rPr>
      <w:rFonts w:ascii="Cambria" w:eastAsia="Calibri" w:hAnsi="Cambria" w:cs="Times New Roman"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5z4">
    <w:name w:val="WW8Num25z4"/>
    <w:rPr>
      <w:rFonts w:ascii="Courier New" w:hAnsi="Courier New" w:cs="Courier New"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Calibri" w:hAnsi="Calibri" w:cs="Calibri"/>
      <w:color w:val="auto"/>
      <w:sz w:val="22"/>
      <w:szCs w:val="22"/>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Times" w:eastAsia="MS Mincho" w:hAnsi="Times" w:cs="Times"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w:eastAsia="MS Mincho" w:hAnsi="Times" w:cs="Times" w:hint="default"/>
      <w:sz w:val="24"/>
      <w:szCs w:val="24"/>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Times" w:eastAsia="Times New Roman" w:hAnsi="Times" w:cs="Times"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4z3">
    <w:name w:val="WW8Num4z3"/>
    <w:rPr>
      <w:rFonts w:ascii="Wingdings" w:hAnsi="Wingdings" w:cs="OpenSymbol"/>
    </w:rPr>
  </w:style>
  <w:style w:type="character" w:customStyle="1" w:styleId="Carpredefinitoparagrafo1">
    <w:name w:val="Car. predefinito paragrafo1"/>
  </w:style>
  <w:style w:type="character" w:customStyle="1" w:styleId="Titolo1Carattere">
    <w:name w:val="Titolo 1 Carattere"/>
    <w:basedOn w:val="Carpredefinitoparagrafo1"/>
  </w:style>
  <w:style w:type="character" w:styleId="Collegamentoipertestuale">
    <w:name w:val="Hyperlink"/>
    <w:basedOn w:val="Carpredefinitoparagrafo1"/>
  </w:style>
  <w:style w:type="character" w:customStyle="1" w:styleId="TestofumettoCarattere">
    <w:name w:val="Testo fumetto Carattere"/>
    <w:basedOn w:val="Carpredefinitoparagrafo1"/>
  </w:style>
  <w:style w:type="character" w:customStyle="1" w:styleId="Punti">
    <w:name w:val="Punti"/>
  </w:style>
  <w:style w:type="character" w:customStyle="1" w:styleId="Caratteredinumerazione">
    <w:name w:val="Carattere di numerazione"/>
  </w:style>
  <w:style w:type="character" w:styleId="Collegamentovisitato">
    <w:name w:val="FollowedHyperlink"/>
    <w:rPr>
      <w:color w:val="954F72"/>
      <w:u w:val="single"/>
    </w:rPr>
  </w:style>
  <w:style w:type="character" w:customStyle="1" w:styleId="IntestazioneCarattere">
    <w:name w:val="Intestazione Carattere"/>
    <w:rPr>
      <w:sz w:val="24"/>
      <w:szCs w:val="24"/>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ex">
    <w:name w:val="Index"/>
    <w:basedOn w:val="Normale"/>
    <w:pPr>
      <w:suppressLineNumbers/>
    </w:pPr>
    <w:rPr>
      <w:rFonts w:cs="Lucida Sans"/>
    </w:rPr>
  </w:style>
  <w:style w:type="paragraph" w:customStyle="1" w:styleId="Intestazione1">
    <w:name w:val="Intestazione1"/>
    <w:basedOn w:val="Normale"/>
    <w:next w:val="Corpotesto"/>
    <w:pPr>
      <w:keepNext/>
      <w:spacing w:before="240" w:after="120"/>
    </w:pPr>
  </w:style>
  <w:style w:type="paragraph" w:customStyle="1" w:styleId="Didascalia10">
    <w:name w:val="Didascalia1"/>
    <w:basedOn w:val="Normale"/>
    <w:next w:val="Normale"/>
    <w:pPr>
      <w:jc w:val="center"/>
    </w:pPr>
  </w:style>
  <w:style w:type="paragraph" w:customStyle="1" w:styleId="Indice">
    <w:name w:val="Indice"/>
    <w:basedOn w:val="Normale"/>
    <w:pPr>
      <w:suppressLineNumbers/>
    </w:pPr>
  </w:style>
  <w:style w:type="paragraph" w:styleId="Testofumetto">
    <w:name w:val="Balloon Text"/>
    <w:basedOn w:val="Normale"/>
  </w:style>
  <w:style w:type="paragraph" w:styleId="Intestazione">
    <w:name w:val="header"/>
    <w:basedOn w:val="Normale"/>
    <w:pPr>
      <w:tabs>
        <w:tab w:val="center" w:pos="4819"/>
        <w:tab w:val="right" w:pos="9638"/>
      </w:tabs>
      <w:suppressAutoHyphens w:val="0"/>
    </w:pPr>
    <w:rPr>
      <w:sz w:val="24"/>
      <w:szCs w:val="24"/>
    </w:rPr>
  </w:style>
  <w:style w:type="paragraph" w:customStyle="1" w:styleId="Elencoacolori-Colore11">
    <w:name w:val="Elenco a colori - Colore 11"/>
    <w:basedOn w:val="Normale"/>
    <w:qFormat/>
    <w:pPr>
      <w:suppressAutoHyphens w:val="0"/>
      <w:spacing w:after="200" w:line="276" w:lineRule="auto"/>
      <w:ind w:left="720"/>
    </w:pPr>
    <w:rPr>
      <w:rFonts w:ascii="Cambria" w:eastAsia="Cambria" w:hAnsi="Cambria"/>
      <w:sz w:val="22"/>
      <w:szCs w:val="22"/>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Pidipagina">
    <w:name w:val="footer"/>
    <w:basedOn w:val="Normale"/>
    <w:link w:val="PidipaginaCarattere"/>
    <w:uiPriority w:val="99"/>
    <w:unhideWhenUsed/>
    <w:rsid w:val="00782A7D"/>
    <w:pPr>
      <w:tabs>
        <w:tab w:val="center" w:pos="4819"/>
        <w:tab w:val="right" w:pos="9638"/>
      </w:tabs>
    </w:pPr>
  </w:style>
  <w:style w:type="character" w:customStyle="1" w:styleId="PidipaginaCarattere">
    <w:name w:val="Piè di pagina Carattere"/>
    <w:link w:val="Pidipagina"/>
    <w:uiPriority w:val="99"/>
    <w:rsid w:val="00782A7D"/>
    <w:rPr>
      <w:lang w:eastAsia="ar-SA"/>
    </w:rPr>
  </w:style>
  <w:style w:type="paragraph" w:styleId="Paragrafoelenco">
    <w:name w:val="List Paragraph"/>
    <w:basedOn w:val="Normale"/>
    <w:uiPriority w:val="34"/>
    <w:qFormat/>
    <w:rsid w:val="00710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Symbol" w:hAnsi="Symbol" w:cs="OpenSymbol"/>
    </w:rPr>
  </w:style>
  <w:style w:type="character" w:customStyle="1" w:styleId="WW8Num3z0">
    <w:name w:val="WW8Num3z0"/>
    <w:rPr>
      <w:rFonts w:ascii="Wingdings" w:hAnsi="Wingdings" w:cs="OpenSymbol"/>
    </w:rPr>
  </w:style>
  <w:style w:type="character" w:customStyle="1" w:styleId="WW8Num4z0">
    <w:name w:val="WW8Num4z0"/>
    <w:rPr>
      <w:rFonts w:ascii="Symbol" w:hAnsi="Symbol" w:cs="Symbol"/>
      <w:color w:val="000000"/>
      <w:sz w:val="22"/>
      <w:szCs w:val="22"/>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hint="default"/>
    </w:rPr>
  </w:style>
  <w:style w:type="character" w:customStyle="1" w:styleId="WW8Num9z0">
    <w:name w:val="WW8Num9z0"/>
    <w:rPr>
      <w:color w:val="auto"/>
    </w:rPr>
  </w:style>
  <w:style w:type="character" w:customStyle="1" w:styleId="WW8Num10z0">
    <w:name w:val="WW8Num10z0"/>
    <w:rPr>
      <w:rFonts w:cs="Calibri"/>
      <w:color w:val="auto"/>
    </w:rPr>
  </w:style>
  <w:style w:type="character" w:customStyle="1" w:styleId="WW8Num11z0">
    <w:name w:val="WW8Num11z0"/>
    <w:rPr>
      <w:rFonts w:ascii="Times" w:eastAsia="Times New Roman" w:hAnsi="Times" w:cs="Times" w:hint="default"/>
    </w:rPr>
  </w:style>
  <w:style w:type="character" w:customStyle="1" w:styleId="WW8Num12z0">
    <w:name w:val="WW8Num12z0"/>
    <w:rPr>
      <w:rFonts w:ascii="Calibri" w:hAnsi="Calibri" w:cs="Calibri"/>
      <w:sz w:val="22"/>
      <w:szCs w:val="22"/>
    </w:rPr>
  </w:style>
  <w:style w:type="character" w:customStyle="1" w:styleId="WW8Num13z0">
    <w:name w:val="WW8Num13z0"/>
    <w:rPr>
      <w:rFonts w:ascii="Calibri" w:hAnsi="Calibri" w:cs="Calibri"/>
      <w:sz w:val="22"/>
      <w:szCs w:val="22"/>
    </w:rPr>
  </w:style>
  <w:style w:type="character" w:customStyle="1" w:styleId="WW8Num14z0">
    <w:name w:val="WW8Num14z0"/>
    <w:rPr>
      <w:rFonts w:ascii="Times" w:eastAsia="Times New Roman" w:hAnsi="Times" w:cs="Times" w:hint="default"/>
    </w:rPr>
  </w:style>
  <w:style w:type="character" w:customStyle="1" w:styleId="WW8Num15z0">
    <w:name w:val="WW8Num15z0"/>
    <w:rPr>
      <w:rFonts w:ascii="Times" w:eastAsia="Times New Roman" w:hAnsi="Times" w:cs="Time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7z0">
    <w:name w:val="WW8Num17z0"/>
    <w:rPr>
      <w:rFonts w:ascii="Calibri" w:hAnsi="Calibri" w:cs="Calibri"/>
    </w:rPr>
  </w:style>
  <w:style w:type="character" w:customStyle="1" w:styleId="WW8Num18z0">
    <w:name w:val="WW8Num18z0"/>
    <w:rPr>
      <w:color w:val="auto"/>
    </w:rPr>
  </w:style>
  <w:style w:type="character" w:customStyle="1" w:styleId="WW8Num19z0">
    <w:name w:val="WW8Num19z0"/>
    <w:rPr>
      <w:rFonts w:ascii="Times" w:eastAsia="Times New Roman" w:hAnsi="Times" w:cs="Times" w:hint="default"/>
    </w:rPr>
  </w:style>
  <w:style w:type="character" w:customStyle="1" w:styleId="WW8Num20z0">
    <w:name w:val="WW8Num20z0"/>
    <w:rPr>
      <w:rFonts w:ascii="Wingdings" w:hAnsi="Wingdings" w:cs="Wingdings" w:hint="default"/>
      <w:sz w:val="22"/>
      <w:szCs w:val="22"/>
    </w:rPr>
  </w:style>
  <w:style w:type="character" w:customStyle="1" w:styleId="WW8Num20z1">
    <w:name w:val="WW8Num20z1"/>
    <w:rPr>
      <w:rFonts w:ascii="Courier New" w:hAnsi="Courier New" w:cs="Courier New" w:hint="default"/>
    </w:rPr>
  </w:style>
  <w:style w:type="character" w:customStyle="1" w:styleId="WW8Num21z0">
    <w:name w:val="WW8Num21z0"/>
    <w:rPr>
      <w:rFonts w:ascii="Wingdings" w:hAnsi="Wingdings" w:cs="Wingdings" w:hint="default"/>
    </w:rPr>
  </w:style>
  <w:style w:type="character" w:customStyle="1" w:styleId="WW8Num22z0">
    <w:name w:val="WW8Num22z0"/>
    <w:rPr>
      <w:rFonts w:ascii="Wingdings" w:hAnsi="Wingdings" w:cs="Wingdings" w:hint="default"/>
      <w:color w:val="000000"/>
      <w:sz w:val="22"/>
      <w:szCs w:val="22"/>
    </w:rPr>
  </w:style>
  <w:style w:type="character" w:customStyle="1" w:styleId="WW8Num23z0">
    <w:name w:val="WW8Num23z0"/>
    <w:rPr>
      <w:rFonts w:ascii="Times" w:eastAsia="Times New Roman" w:hAnsi="Times" w:cs="Times" w:hint="default"/>
    </w:rPr>
  </w:style>
  <w:style w:type="character" w:customStyle="1" w:styleId="WW8Num24z0">
    <w:name w:val="WW8Num24z0"/>
    <w:rPr>
      <w:rFonts w:ascii="Times" w:eastAsia="Times New Roman" w:hAnsi="Times" w:cs="Times" w:hint="default"/>
      <w:sz w:val="22"/>
      <w:szCs w:val="22"/>
    </w:rPr>
  </w:style>
  <w:style w:type="character" w:customStyle="1" w:styleId="WW8Num17z1">
    <w:name w:val="WW8Num17z1"/>
    <w:rPr>
      <w:rFonts w:ascii="Courier New" w:hAnsi="Courier New" w:cs="Courier New" w:hint="default"/>
    </w:rPr>
  </w:style>
  <w:style w:type="character" w:customStyle="1" w:styleId="WW8Num21z1">
    <w:name w:val="WW8Num21z1"/>
    <w:rPr>
      <w:rFonts w:ascii="Courier New" w:hAnsi="Courier New" w:cs="Courier New"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Symbol" w:hAnsi="Symbol" w:cs="OpenSymbol"/>
    </w:rPr>
  </w:style>
  <w:style w:type="character" w:customStyle="1" w:styleId="WW8Num4z1">
    <w:name w:val="WW8Num4z1"/>
    <w:rPr>
      <w:rFonts w:ascii="OpenSymbol" w:hAnsi="OpenSymbol" w:cs="OpenSymbol"/>
    </w:rPr>
  </w:style>
  <w:style w:type="character" w:customStyle="1" w:styleId="WW8Num5z1">
    <w:name w:val="WW8Num5z1"/>
    <w:rPr>
      <w:rFonts w:ascii="OpenSymbol" w:hAnsi="OpenSymbol" w:cs="OpenSymbol"/>
    </w:rPr>
  </w:style>
  <w:style w:type="character" w:customStyle="1" w:styleId="WW8Num5z3">
    <w:name w:val="WW8Num5z3"/>
    <w:rPr>
      <w:rFonts w:ascii="Wingdings" w:hAnsi="Wingdings" w:cs="OpenSymbol"/>
    </w:rPr>
  </w:style>
  <w:style w:type="character" w:customStyle="1" w:styleId="WW8Num6z1">
    <w:name w:val="WW8Num6z1"/>
    <w:rPr>
      <w:rFonts w:ascii="OpenSymbol" w:hAnsi="OpenSymbol" w:cs="OpenSymbol"/>
    </w:rPr>
  </w:style>
  <w:style w:type="character" w:customStyle="1" w:styleId="WW8Num6z3">
    <w:name w:val="WW8Num6z3"/>
    <w:rPr>
      <w:rFonts w:ascii="Wingdings" w:hAnsi="Wingdings" w:cs="OpenSymbol"/>
    </w:rPr>
  </w:style>
  <w:style w:type="character" w:customStyle="1" w:styleId="WW8Num7z1">
    <w:name w:val="WW8Num7z1"/>
    <w:rPr>
      <w:rFonts w:ascii="OpenSymbol" w:hAnsi="OpenSymbol" w:cs="OpenSymbol"/>
    </w:rPr>
  </w:style>
  <w:style w:type="character" w:customStyle="1" w:styleId="WW8Num7z3">
    <w:name w:val="WW8Num7z3"/>
    <w:rPr>
      <w:rFonts w:ascii="Wingdings" w:hAnsi="Wingdings" w:cs="OpenSymbol"/>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2">
    <w:name w:val="WW8Num16z2"/>
    <w:rPr>
      <w:rFonts w:ascii="Wingdings" w:hAnsi="Wingdings" w:cs="Wingdings"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3">
    <w:name w:val="WW8Num20z3"/>
    <w:rPr>
      <w:rFonts w:ascii="Symbol" w:hAnsi="Symbol" w:cs="Symbol" w:hint="default"/>
    </w:rPr>
  </w:style>
  <w:style w:type="character" w:customStyle="1" w:styleId="WW8Num21z3">
    <w:name w:val="WW8Num21z3"/>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w:eastAsia="Times New Roman" w:hAnsi="Times" w:cs="Times" w:hint="default"/>
      <w:sz w:val="24"/>
      <w:szCs w:val="24"/>
    </w:rPr>
  </w:style>
  <w:style w:type="character" w:customStyle="1" w:styleId="WW8Num25z1">
    <w:name w:val="WW8Num25z1"/>
    <w:rPr>
      <w:rFonts w:ascii="Cambria" w:eastAsia="Calibri" w:hAnsi="Cambria" w:cs="Times New Roman"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5z4">
    <w:name w:val="WW8Num25z4"/>
    <w:rPr>
      <w:rFonts w:ascii="Courier New" w:hAnsi="Courier New" w:cs="Courier New"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Calibri" w:hAnsi="Calibri" w:cs="Calibri"/>
      <w:color w:val="auto"/>
      <w:sz w:val="22"/>
      <w:szCs w:val="22"/>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Times" w:eastAsia="MS Mincho" w:hAnsi="Times" w:cs="Times"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w:eastAsia="MS Mincho" w:hAnsi="Times" w:cs="Times" w:hint="default"/>
      <w:sz w:val="24"/>
      <w:szCs w:val="24"/>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Times" w:eastAsia="Times New Roman" w:hAnsi="Times" w:cs="Times"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4z3">
    <w:name w:val="WW8Num4z3"/>
    <w:rPr>
      <w:rFonts w:ascii="Wingdings" w:hAnsi="Wingdings" w:cs="OpenSymbol"/>
    </w:rPr>
  </w:style>
  <w:style w:type="character" w:customStyle="1" w:styleId="Carpredefinitoparagrafo1">
    <w:name w:val="Car. predefinito paragrafo1"/>
  </w:style>
  <w:style w:type="character" w:customStyle="1" w:styleId="Titolo1Carattere">
    <w:name w:val="Titolo 1 Carattere"/>
    <w:basedOn w:val="Carpredefinitoparagrafo1"/>
  </w:style>
  <w:style w:type="character" w:styleId="Collegamentoipertestuale">
    <w:name w:val="Hyperlink"/>
    <w:basedOn w:val="Carpredefinitoparagrafo1"/>
  </w:style>
  <w:style w:type="character" w:customStyle="1" w:styleId="TestofumettoCarattere">
    <w:name w:val="Testo fumetto Carattere"/>
    <w:basedOn w:val="Carpredefinitoparagrafo1"/>
  </w:style>
  <w:style w:type="character" w:customStyle="1" w:styleId="Punti">
    <w:name w:val="Punti"/>
  </w:style>
  <w:style w:type="character" w:customStyle="1" w:styleId="Caratteredinumerazione">
    <w:name w:val="Carattere di numerazione"/>
  </w:style>
  <w:style w:type="character" w:styleId="Collegamentovisitato">
    <w:name w:val="FollowedHyperlink"/>
    <w:rPr>
      <w:color w:val="954F72"/>
      <w:u w:val="single"/>
    </w:rPr>
  </w:style>
  <w:style w:type="character" w:customStyle="1" w:styleId="IntestazioneCarattere">
    <w:name w:val="Intestazione Carattere"/>
    <w:rPr>
      <w:sz w:val="24"/>
      <w:szCs w:val="24"/>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ex">
    <w:name w:val="Index"/>
    <w:basedOn w:val="Normale"/>
    <w:pPr>
      <w:suppressLineNumbers/>
    </w:pPr>
    <w:rPr>
      <w:rFonts w:cs="Lucida Sans"/>
    </w:rPr>
  </w:style>
  <w:style w:type="paragraph" w:customStyle="1" w:styleId="Intestazione1">
    <w:name w:val="Intestazione1"/>
    <w:basedOn w:val="Normale"/>
    <w:next w:val="Corpotesto"/>
    <w:pPr>
      <w:keepNext/>
      <w:spacing w:before="240" w:after="120"/>
    </w:pPr>
  </w:style>
  <w:style w:type="paragraph" w:customStyle="1" w:styleId="Didascalia10">
    <w:name w:val="Didascalia1"/>
    <w:basedOn w:val="Normale"/>
    <w:next w:val="Normale"/>
    <w:pPr>
      <w:jc w:val="center"/>
    </w:pPr>
  </w:style>
  <w:style w:type="paragraph" w:customStyle="1" w:styleId="Indice">
    <w:name w:val="Indice"/>
    <w:basedOn w:val="Normale"/>
    <w:pPr>
      <w:suppressLineNumbers/>
    </w:pPr>
  </w:style>
  <w:style w:type="paragraph" w:styleId="Testofumetto">
    <w:name w:val="Balloon Text"/>
    <w:basedOn w:val="Normale"/>
  </w:style>
  <w:style w:type="paragraph" w:styleId="Intestazione">
    <w:name w:val="header"/>
    <w:basedOn w:val="Normale"/>
    <w:pPr>
      <w:tabs>
        <w:tab w:val="center" w:pos="4819"/>
        <w:tab w:val="right" w:pos="9638"/>
      </w:tabs>
      <w:suppressAutoHyphens w:val="0"/>
    </w:pPr>
    <w:rPr>
      <w:sz w:val="24"/>
      <w:szCs w:val="24"/>
    </w:rPr>
  </w:style>
  <w:style w:type="paragraph" w:customStyle="1" w:styleId="Elencoacolori-Colore11">
    <w:name w:val="Elenco a colori - Colore 11"/>
    <w:basedOn w:val="Normale"/>
    <w:qFormat/>
    <w:pPr>
      <w:suppressAutoHyphens w:val="0"/>
      <w:spacing w:after="200" w:line="276" w:lineRule="auto"/>
      <w:ind w:left="720"/>
    </w:pPr>
    <w:rPr>
      <w:rFonts w:ascii="Cambria" w:eastAsia="Cambria" w:hAnsi="Cambria"/>
      <w:sz w:val="22"/>
      <w:szCs w:val="22"/>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Pidipagina">
    <w:name w:val="footer"/>
    <w:basedOn w:val="Normale"/>
    <w:link w:val="PidipaginaCarattere"/>
    <w:uiPriority w:val="99"/>
    <w:unhideWhenUsed/>
    <w:rsid w:val="00782A7D"/>
    <w:pPr>
      <w:tabs>
        <w:tab w:val="center" w:pos="4819"/>
        <w:tab w:val="right" w:pos="9638"/>
      </w:tabs>
    </w:pPr>
  </w:style>
  <w:style w:type="character" w:customStyle="1" w:styleId="PidipaginaCarattere">
    <w:name w:val="Piè di pagina Carattere"/>
    <w:link w:val="Pidipagina"/>
    <w:uiPriority w:val="99"/>
    <w:rsid w:val="00782A7D"/>
    <w:rPr>
      <w:lang w:eastAsia="ar-SA"/>
    </w:rPr>
  </w:style>
  <w:style w:type="paragraph" w:styleId="Paragrafoelenco">
    <w:name w:val="List Paragraph"/>
    <w:basedOn w:val="Normale"/>
    <w:uiPriority w:val="34"/>
    <w:qFormat/>
    <w:rsid w:val="00710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tbn0.google.com/images?q=tbn:MgHXThzlc4GLKM:http://www.dmgbandiere.com/img/europa.gi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4C1B-5DEA-48AD-AEB0-5E0A3E73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3147</Words>
  <Characters>17939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PATTO EDUCATIVO DI CORRESPONSABILITA’</vt:lpstr>
    </vt:vector>
  </TitlesOfParts>
  <Company>HP</Company>
  <LinksUpToDate>false</LinksUpToDate>
  <CharactersWithSpaces>21044</CharactersWithSpaces>
  <SharedDoc>false</SharedDoc>
  <HLinks>
    <vt:vector size="6" baseType="variant">
      <vt:variant>
        <vt:i4>1703980</vt:i4>
      </vt:variant>
      <vt:variant>
        <vt:i4>0</vt:i4>
      </vt:variant>
      <vt:variant>
        <vt:i4>0</vt:i4>
      </vt:variant>
      <vt:variant>
        <vt:i4>5</vt:i4>
      </vt:variant>
      <vt:variant>
        <vt:lpwstr>mailto:ctic85300T@istruzione.gov.it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EDUCATIVO DI CORRESPONSABILITA’</dc:title>
  <dc:creator>Laura</dc:creator>
  <cp:lastModifiedBy>vice</cp:lastModifiedBy>
  <cp:revision>2</cp:revision>
  <cp:lastPrinted>2019-09-09T06:06:00Z</cp:lastPrinted>
  <dcterms:created xsi:type="dcterms:W3CDTF">2020-09-18T10:22:00Z</dcterms:created>
  <dcterms:modified xsi:type="dcterms:W3CDTF">2020-09-18T10:22:00Z</dcterms:modified>
</cp:coreProperties>
</file>