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48" w:rsidRDefault="008B7B48" w:rsidP="009C5968"/>
    <w:p w:rsidR="008B7B48" w:rsidRDefault="008B7B48" w:rsidP="009C5968">
      <w:pPr>
        <w:pStyle w:val="Header"/>
        <w:jc w:val="center"/>
        <w:rPr>
          <w:sz w:val="24"/>
        </w:rPr>
      </w:pPr>
      <w:r w:rsidRPr="00D97EA1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31.5pt;height:33.75pt;visibility:visible">
            <v:imagedata r:id="rId4" o:title=""/>
          </v:shape>
        </w:pict>
      </w:r>
    </w:p>
    <w:p w:rsidR="008B7B48" w:rsidRDefault="008B7B48" w:rsidP="009C5968">
      <w:pPr>
        <w:pStyle w:val="Header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ISTITUTO SCOLASTICO COMPRENSIVO STATALE</w:t>
      </w:r>
    </w:p>
    <w:p w:rsidR="008B7B48" w:rsidRDefault="008B7B48" w:rsidP="009C5968">
      <w:pPr>
        <w:pStyle w:val="Header"/>
        <w:jc w:val="center"/>
        <w:rPr>
          <w:rFonts w:ascii="Garamond" w:hAnsi="Garamond"/>
          <w:sz w:val="24"/>
        </w:rPr>
      </w:pPr>
      <w:r>
        <w:rPr>
          <w:rFonts w:ascii="Arial" w:hAnsi="Arial"/>
          <w:sz w:val="24"/>
        </w:rPr>
        <w:t>“ELIO VITTORINI”</w:t>
      </w:r>
    </w:p>
    <w:p w:rsidR="008B7B48" w:rsidRDefault="008B7B48" w:rsidP="009C5968">
      <w:pPr>
        <w:pStyle w:val="Header"/>
        <w:jc w:val="center"/>
        <w:rPr>
          <w:b/>
        </w:rPr>
      </w:pPr>
      <w:r>
        <w:rPr>
          <w:rFonts w:ascii="Garamond" w:hAnsi="Garamond"/>
          <w:b/>
        </w:rPr>
        <w:t xml:space="preserve">  Via Dusmet, 24 - SAN PIETRO CLARENZA – tel. e fax 095529545 - codice istituto CTIC85300T</w:t>
      </w:r>
    </w:p>
    <w:p w:rsidR="008B7B48" w:rsidRDefault="008B7B48" w:rsidP="009C5968"/>
    <w:p w:rsidR="008B7B48" w:rsidRDefault="008B7B48" w:rsidP="009C5968">
      <w:r>
        <w:t xml:space="preserve">                          </w:t>
      </w:r>
    </w:p>
    <w:p w:rsidR="008B7B48" w:rsidRDefault="008B7B48" w:rsidP="009C5968">
      <w:r>
        <w:t xml:space="preserve">                           ESTRATTO DEL VERBALE   n.   10   </w:t>
      </w:r>
    </w:p>
    <w:p w:rsidR="008B7B48" w:rsidRDefault="008B7B48" w:rsidP="009C5968">
      <w:r>
        <w:t xml:space="preserve">                           DELLA SEDUTA DEL CONSIGLIO DI ISTITUTO del 16//04/2012</w:t>
      </w:r>
    </w:p>
    <w:p w:rsidR="008B7B48" w:rsidRDefault="008B7B48" w:rsidP="009C5968"/>
    <w:p w:rsidR="008B7B48" w:rsidRDefault="008B7B48" w:rsidP="009C5968">
      <w:r>
        <w:t>Omissis……………</w:t>
      </w:r>
    </w:p>
    <w:p w:rsidR="008B7B48" w:rsidRDefault="008B7B48" w:rsidP="009C5968">
      <w:r>
        <w:t xml:space="preserve">                                                     IL Consiglio di Istituto </w:t>
      </w:r>
    </w:p>
    <w:p w:rsidR="008B7B48" w:rsidRDefault="008B7B48" w:rsidP="009C5968">
      <w:r>
        <w:t>Approva all’unanimità di inserire un nuovo punto all’ordine del giorno:”Protocollo d’intesa  progetto Pari e diverso” con il Comune di Mascalucia</w:t>
      </w:r>
    </w:p>
    <w:p w:rsidR="008B7B48" w:rsidRDefault="008B7B48" w:rsidP="009C5968"/>
    <w:p w:rsidR="008B7B48" w:rsidRDefault="008B7B48" w:rsidP="009C5968">
      <w:r w:rsidRPr="00985EBE">
        <w:rPr>
          <w:b/>
        </w:rPr>
        <w:t>-Visto il</w:t>
      </w:r>
      <w:r>
        <w:t xml:space="preserve">  1      punto all’o.d.g.</w:t>
      </w:r>
    </w:p>
    <w:p w:rsidR="008B7B48" w:rsidRDefault="008B7B48" w:rsidP="009C5968">
      <w:r>
        <w:t xml:space="preserve">- Ascoltati gli interventi </w:t>
      </w:r>
    </w:p>
    <w:p w:rsidR="008B7B48" w:rsidRDefault="008B7B48" w:rsidP="009C5968"/>
    <w:p w:rsidR="008B7B48" w:rsidRDefault="008B7B48" w:rsidP="009C5968">
      <w:r>
        <w:t xml:space="preserve">                                               DELIBERA</w:t>
      </w:r>
    </w:p>
    <w:p w:rsidR="008B7B48" w:rsidRDefault="008B7B48" w:rsidP="009C5968"/>
    <w:p w:rsidR="008B7B48" w:rsidRDefault="008B7B48" w:rsidP="009C5968">
      <w:r>
        <w:t>all’unanimità  di approvare  il verbale della seduta precedente</w:t>
      </w:r>
    </w:p>
    <w:p w:rsidR="008B7B48" w:rsidRDefault="008B7B48" w:rsidP="009C5968">
      <w:r>
        <w:t>Omissis</w:t>
      </w:r>
    </w:p>
    <w:p w:rsidR="008B7B48" w:rsidRDefault="008B7B48" w:rsidP="009C5968"/>
    <w:p w:rsidR="008B7B48" w:rsidRDefault="008B7B48" w:rsidP="009C5968">
      <w:r w:rsidRPr="00985EBE">
        <w:rPr>
          <w:b/>
        </w:rPr>
        <w:t>-Visto</w:t>
      </w:r>
      <w:r>
        <w:t xml:space="preserve"> il 2   punto  all’ o.d. g.</w:t>
      </w:r>
    </w:p>
    <w:p w:rsidR="008B7B48" w:rsidRDefault="008B7B48" w:rsidP="009C5968">
      <w:r>
        <w:t xml:space="preserve">-Ascoltati gli interventi </w:t>
      </w:r>
    </w:p>
    <w:p w:rsidR="008B7B48" w:rsidRDefault="008B7B48" w:rsidP="009C5968"/>
    <w:p w:rsidR="008B7B48" w:rsidRDefault="008B7B48" w:rsidP="009C5968">
      <w:r>
        <w:t xml:space="preserve">                                               DELIBERA</w:t>
      </w:r>
    </w:p>
    <w:p w:rsidR="008B7B48" w:rsidRDefault="008B7B48" w:rsidP="009C5968">
      <w:r>
        <w:t>A  maggioranza di approvare Il viaggio d’istruzione in Sicilia occidentale (rispettando il rapporto un docente per n.15 alunni).In ogni caso se non si riscontreranno adesioni  o condizioni di fattibilità si procederà per il viaggio d’istruzione in Toscana.</w:t>
      </w:r>
    </w:p>
    <w:p w:rsidR="008B7B48" w:rsidRDefault="008B7B48" w:rsidP="009C5968">
      <w:r>
        <w:t>Omissis</w:t>
      </w:r>
    </w:p>
    <w:p w:rsidR="008B7B48" w:rsidRDefault="008B7B48" w:rsidP="009C5968"/>
    <w:p w:rsidR="008B7B48" w:rsidRDefault="008B7B48" w:rsidP="009C5968">
      <w:r>
        <w:t>-</w:t>
      </w:r>
      <w:r w:rsidRPr="00981614">
        <w:rPr>
          <w:b/>
        </w:rPr>
        <w:t>Visto il</w:t>
      </w:r>
      <w:r>
        <w:t xml:space="preserve">  3   punto all’ o.d.g.</w:t>
      </w:r>
    </w:p>
    <w:p w:rsidR="008B7B48" w:rsidRDefault="008B7B48" w:rsidP="009C5968">
      <w:r>
        <w:t xml:space="preserve">-Ascoltati gli interventi </w:t>
      </w:r>
    </w:p>
    <w:p w:rsidR="008B7B48" w:rsidRDefault="008B7B48" w:rsidP="009C5968">
      <w:r>
        <w:t xml:space="preserve">    </w:t>
      </w:r>
    </w:p>
    <w:p w:rsidR="008B7B48" w:rsidRDefault="008B7B48" w:rsidP="009C5968">
      <w:r>
        <w:t xml:space="preserve">                                            DELIBERA</w:t>
      </w:r>
    </w:p>
    <w:p w:rsidR="008B7B48" w:rsidRDefault="008B7B48" w:rsidP="009C5968">
      <w:r>
        <w:t>A maggioranza di approvare  la chiusura per il 30 aprile 2012</w:t>
      </w:r>
    </w:p>
    <w:p w:rsidR="008B7B48" w:rsidRDefault="008B7B48" w:rsidP="009C5968">
      <w:r>
        <w:t>Omissis</w:t>
      </w:r>
    </w:p>
    <w:p w:rsidR="008B7B48" w:rsidRDefault="008B7B48" w:rsidP="009C5968"/>
    <w:p w:rsidR="008B7B48" w:rsidRDefault="008B7B48" w:rsidP="009C5968">
      <w:r w:rsidRPr="00985EBE">
        <w:rPr>
          <w:b/>
        </w:rPr>
        <w:t>Visto il</w:t>
      </w:r>
      <w:r>
        <w:t xml:space="preserve">  4      punto all’o.d.g.</w:t>
      </w:r>
    </w:p>
    <w:p w:rsidR="008B7B48" w:rsidRDefault="008B7B48" w:rsidP="009C5968">
      <w:r>
        <w:t xml:space="preserve">- Ascoltati gli interventi </w:t>
      </w:r>
    </w:p>
    <w:p w:rsidR="008B7B48" w:rsidRDefault="008B7B48" w:rsidP="009C5968"/>
    <w:p w:rsidR="008B7B48" w:rsidRDefault="008B7B48" w:rsidP="009C5968">
      <w:r>
        <w:t xml:space="preserve">                                                   DELIBERA</w:t>
      </w:r>
    </w:p>
    <w:p w:rsidR="008B7B48" w:rsidRDefault="008B7B48" w:rsidP="009C5968"/>
    <w:p w:rsidR="008B7B48" w:rsidRDefault="008B7B48" w:rsidP="009C5968">
      <w:r>
        <w:t>all’unanimità  di approvare l’utilizzo dei locali di via Piave della scuola secondaria di primo grado per ospitare i corsisti del “Progetto : pari e diverso” del comune di Mascalucia</w:t>
      </w:r>
    </w:p>
    <w:p w:rsidR="008B7B48" w:rsidRDefault="008B7B48" w:rsidP="009C5968"/>
    <w:p w:rsidR="008B7B48" w:rsidRDefault="008B7B48" w:rsidP="009C5968">
      <w:r>
        <w:t>Il Segretario                                                                         Il Presidente</w:t>
      </w:r>
    </w:p>
    <w:p w:rsidR="008B7B48" w:rsidRDefault="008B7B48" w:rsidP="009C5968">
      <w:r>
        <w:t>Carmela Musmeci                                                                Ester Chiarenza</w:t>
      </w:r>
    </w:p>
    <w:p w:rsidR="008B7B48" w:rsidRDefault="008B7B48"/>
    <w:sectPr w:rsidR="008B7B48" w:rsidSect="00861A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968"/>
    <w:rsid w:val="00032EB5"/>
    <w:rsid w:val="00246777"/>
    <w:rsid w:val="003039DB"/>
    <w:rsid w:val="004C16B8"/>
    <w:rsid w:val="00861A48"/>
    <w:rsid w:val="008B7B48"/>
    <w:rsid w:val="00981614"/>
    <w:rsid w:val="00985EBE"/>
    <w:rsid w:val="009C5968"/>
    <w:rsid w:val="00D97EA1"/>
    <w:rsid w:val="00DD5F14"/>
    <w:rsid w:val="00EF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9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59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C5968"/>
    <w:rPr>
      <w:rFonts w:ascii="Times New Roman" w:hAnsi="Times New Roman" w:cs="Times New Roman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9C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5968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273</Words>
  <Characters>1562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dc:description/>
  <cp:lastModifiedBy>xxx</cp:lastModifiedBy>
  <cp:revision>2</cp:revision>
  <dcterms:created xsi:type="dcterms:W3CDTF">2012-04-18T10:36:00Z</dcterms:created>
  <dcterms:modified xsi:type="dcterms:W3CDTF">2012-04-18T10:36:00Z</dcterms:modified>
</cp:coreProperties>
</file>